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83C" w:rsidRDefault="0033583C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33583C" w:rsidRDefault="0033583C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33583C" w:rsidRDefault="0033583C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33583C" w:rsidRDefault="00E55EA5">
      <w:pPr>
        <w:pStyle w:val="ac"/>
        <w:widowControl w:val="0"/>
        <w:suppressLineNumbers/>
        <w:spacing w:before="0" w:after="0" w:line="17" w:lineRule="atLeast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33583C" w:rsidRDefault="0033583C">
      <w:pPr>
        <w:widowControl w:val="0"/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</w:rPr>
      </w:pPr>
    </w:p>
    <w:p w:rsidR="0033583C" w:rsidRDefault="00E55EA5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 «___»__________20__ г.</w:t>
      </w:r>
    </w:p>
    <w:p w:rsidR="0033583C" w:rsidRDefault="0033583C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eastAsia="Times New Roman" w:hAnsi="Times New Roman" w:cs="Times New Roman"/>
        </w:rPr>
      </w:pPr>
    </w:p>
    <w:p w:rsidR="0033583C" w:rsidRDefault="00E55EA5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 , _______,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</w:p>
    <w:p w:rsidR="0033583C" w:rsidRDefault="00E55EA5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33583C" w:rsidRDefault="00E55EA5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 бетон (далее Продукция) в ассортименте, количестве, качестве, в сроки и по ценам, оговоренным Сторонами в Спецификации (Приложение № 1) и Заявках на поставку товара (Приложение № 4), являющихся неотъемлемой частью настоящего Договора.</w:t>
      </w:r>
    </w:p>
    <w:p w:rsidR="0033583C" w:rsidRDefault="00E55EA5">
      <w:pPr>
        <w:widowControl w:val="0"/>
        <w:suppressLineNumbers/>
        <w:tabs>
          <w:tab w:val="left" w:pos="0"/>
        </w:tabs>
        <w:spacing w:after="0" w:line="17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Технические характеристики и требования к поставляемой продукции, представлены в Приложении № 5 к настоящему Договору.</w:t>
      </w:r>
    </w:p>
    <w:p w:rsidR="0033583C" w:rsidRDefault="00E55EA5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33583C" w:rsidRDefault="00E55EA5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E55EA5" w:rsidRPr="00E55EA5" w:rsidRDefault="00E55EA5" w:rsidP="00E55EA5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55EA5">
        <w:rPr>
          <w:sz w:val="22"/>
          <w:szCs w:val="22"/>
        </w:rPr>
        <w:t xml:space="preserve">Предельная цена Договора без НДС составляет </w:t>
      </w:r>
      <w:r w:rsidR="00B87869">
        <w:rPr>
          <w:sz w:val="22"/>
          <w:szCs w:val="22"/>
        </w:rPr>
        <w:t>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 w:rsidRPr="00E55EA5">
        <w:rPr>
          <w:sz w:val="22"/>
          <w:szCs w:val="22"/>
        </w:rPr>
        <w:t>() рублей, _ копеек. Кроме того НДС 20% составляет _ ( ) рублей, _ копеек. Всего с НДС цена Договора составляет _ ( ) рублей, _ копеек. Предельная цена Договора указана в Спецификации (приложение 1 к Договору). Предельная цена не подлежит изменению в течение срока действия Договора.</w:t>
      </w:r>
    </w:p>
    <w:p w:rsidR="00E55EA5" w:rsidRPr="00E55EA5" w:rsidRDefault="00E55EA5" w:rsidP="00E55EA5">
      <w:pPr>
        <w:pStyle w:val="27"/>
        <w:widowControl w:val="0"/>
        <w:suppressLineNumbers/>
        <w:tabs>
          <w:tab w:val="num" w:pos="0"/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 w:rsidRPr="00E55EA5">
        <w:rPr>
          <w:sz w:val="22"/>
          <w:szCs w:val="22"/>
        </w:rPr>
        <w:t>По настоящему Договору у Покупателя не возникает обязанности принять от Поставщика Товар на всю указанную предельную цену.</w:t>
      </w:r>
    </w:p>
    <w:p w:rsidR="00E55EA5" w:rsidRDefault="00E55EA5" w:rsidP="00E55EA5">
      <w:pPr>
        <w:pStyle w:val="27"/>
        <w:widowControl w:val="0"/>
        <w:suppressLineNumbers/>
        <w:tabs>
          <w:tab w:val="num" w:pos="0"/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 w:rsidRPr="00E55EA5"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</w:t>
      </w:r>
      <w:r>
        <w:rPr>
          <w:sz w:val="22"/>
          <w:szCs w:val="22"/>
        </w:rPr>
        <w:t>глашения к настоящему Договору.</w:t>
      </w:r>
    </w:p>
    <w:p w:rsidR="0033583C" w:rsidRDefault="00E55EA5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</w:t>
      </w:r>
    </w:p>
    <w:p w:rsidR="0033583C" w:rsidRDefault="00E55EA5">
      <w:pPr>
        <w:pStyle w:val="27"/>
        <w:widowControl w:val="0"/>
        <w:suppressLineNumbers/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Стоимость поставляемой Продукции включает все затраты, связанные со стоимостью страховых взносов, погрузкой, разгрузкой,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33583C" w:rsidRDefault="00E55EA5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33583C" w:rsidRDefault="00E55EA5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Продукция оплачивается Покупателем в течение 30 (тридцати) календарных дней (для СМП – в срок не более 7 (семи) рабочих дней) со дня получения партии Продукции Покупателем, согласно Заявке, по товарной накладной (товарно-транспортной накладной), либо универсальному передаточному документу (УПД). </w:t>
      </w:r>
    </w:p>
    <w:p w:rsidR="0033583C" w:rsidRDefault="00E55EA5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33583C" w:rsidRDefault="00E55EA5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33583C" w:rsidRDefault="00E55EA5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</w:t>
      </w:r>
      <w:r>
        <w:rPr>
          <w:sz w:val="22"/>
          <w:szCs w:val="22"/>
        </w:rPr>
        <w:lastRenderedPageBreak/>
        <w:t xml:space="preserve">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33583C" w:rsidRDefault="00E55EA5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33583C" w:rsidRDefault="00E55EA5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33583C" w:rsidRDefault="00E55EA5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33583C" w:rsidRDefault="00E55EA5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33583C" w:rsidRDefault="00E55EA5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в срок с 10 (десятого) по 20 (двадцатое) число месяца, следующего за последним месяцем квартала, направляет Покупателю акт сверки расчетов в двух экземплярах. Покупатель не позднее 10 (десяти) календарных дней с даты получения акта сверки расчетов подписывает его и второй экземпляр возвращает Поставщику. В случае, если акт сверки сформирован и направлен Покупателем, Поставщик не позднее 10 (десяти) дней с даты получения акта обязан подписать его и вернуть второй экземпляр Покупателю.</w:t>
      </w:r>
    </w:p>
    <w:p w:rsidR="0033583C" w:rsidRDefault="00E55EA5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33583C" w:rsidRDefault="00E55EA5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33583C" w:rsidRDefault="00E55EA5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33583C" w:rsidRDefault="00E55EA5">
      <w:pPr>
        <w:pStyle w:val="afd"/>
        <w:widowControl w:val="0"/>
        <w:numPr>
          <w:ilvl w:val="1"/>
          <w:numId w:val="6"/>
        </w:numPr>
        <w:suppressLineNumbers/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Допускается поставка Продукции Поставщиком в период с 09.01.2025 г. по 28.12.2025 г. </w:t>
      </w:r>
    </w:p>
    <w:p w:rsidR="0033583C" w:rsidRDefault="00E55EA5">
      <w:pPr>
        <w:pStyle w:val="afd"/>
        <w:widowControl w:val="0"/>
        <w:suppressLineNumbers/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Конкретный срок поставки каждой партии Продукции, количество, ассортимент и место (объект) поставки указываются Покупателем в заявках на поставку товара, составленными Покупателем и </w:t>
      </w:r>
      <w:r>
        <w:rPr>
          <w:rFonts w:ascii="Times New Roman" w:hAnsi="Times New Roman" w:cs="Times New Roman"/>
          <w:bCs/>
        </w:rPr>
        <w:lastRenderedPageBreak/>
        <w:t>направляемых Поставщику, в пределах г. Кызыла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Cs/>
        </w:rPr>
        <w:t>в соответствии с данными, приведенными в Спецификации (Приложение 1 к Договору)</w:t>
      </w:r>
      <w:r>
        <w:rPr>
          <w:rFonts w:ascii="Times New Roman" w:hAnsi="Times New Roman" w:cs="Times New Roman"/>
        </w:rPr>
        <w:t>.</w:t>
      </w:r>
    </w:p>
    <w:p w:rsidR="0033583C" w:rsidRDefault="00E55EA5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Заявка подается Поставщику за 2 (два) календарных дня до планируемой поставки посредством факсимильной, телеграфной, телетайпной связи, либо посредством электронной почты. Второй экземпляр заявки подшивается к договору</w:t>
      </w:r>
      <w:r>
        <w:rPr>
          <w:rFonts w:ascii="Times New Roman" w:hAnsi="Times New Roman" w:cs="Times New Roman"/>
          <w:bCs/>
        </w:rPr>
        <w:t xml:space="preserve">. </w:t>
      </w:r>
    </w:p>
    <w:p w:rsidR="0033583C" w:rsidRDefault="00E55EA5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 поставки: поставка осуществляется транспортом за счет средств Поставщика.</w:t>
      </w:r>
    </w:p>
    <w:p w:rsidR="0033583C" w:rsidRDefault="00E55EA5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Продукции переходит от Поставщика к Покупателю после разгрузки продукции на месте (объекте), указанном в заявке Покупателя.</w:t>
      </w:r>
    </w:p>
    <w:p w:rsidR="0033583C" w:rsidRDefault="00E55EA5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33583C" w:rsidRDefault="00E55EA5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33583C" w:rsidRDefault="00E55EA5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33583C" w:rsidRDefault="00E55EA5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33583C" w:rsidRDefault="00E55EA5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33583C" w:rsidRDefault="00E55EA5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ГОСТам, изготовлена в год поставки или предшествующий ему.</w:t>
      </w:r>
    </w:p>
    <w:p w:rsidR="0033583C" w:rsidRDefault="00E55EA5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Маркировка,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ГОСТ 7473-2010</w:t>
      </w:r>
      <w:r>
        <w:rPr>
          <w:rFonts w:ascii="Times New Roman" w:hAnsi="Times New Roman" w:cs="Times New Roman"/>
          <w:i/>
        </w:rPr>
        <w:t>.</w:t>
      </w:r>
    </w:p>
    <w:p w:rsidR="0033583C" w:rsidRDefault="00E55EA5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33583C" w:rsidRDefault="00E55EA5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поставляемой Продукции.</w:t>
      </w:r>
    </w:p>
    <w:p w:rsidR="0033583C" w:rsidRDefault="00E55EA5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33583C" w:rsidRDefault="00E55EA5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5.2.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33583C" w:rsidRDefault="00E55EA5">
      <w:pPr>
        <w:numPr>
          <w:ilvl w:val="1"/>
          <w:numId w:val="28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33583C" w:rsidRDefault="00E55EA5">
      <w:pPr>
        <w:pStyle w:val="afd"/>
        <w:numPr>
          <w:ilvl w:val="0"/>
          <w:numId w:val="30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33583C" w:rsidRDefault="00E55EA5">
      <w:pPr>
        <w:pStyle w:val="afd"/>
        <w:numPr>
          <w:ilvl w:val="0"/>
          <w:numId w:val="30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33583C" w:rsidRDefault="00E55EA5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33583C" w:rsidRDefault="00E55EA5">
      <w:pPr>
        <w:shd w:val="clear" w:color="auto" w:fill="FFFFFF"/>
        <w:tabs>
          <w:tab w:val="left" w:pos="0"/>
          <w:tab w:val="left" w:pos="283"/>
          <w:tab w:val="left" w:pos="426"/>
        </w:tabs>
        <w:spacing w:after="0" w:line="17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качеству производится в соответствии законодательством Российской Федерации (ст.513 ГК РФ) и условиям Договора.</w:t>
      </w:r>
    </w:p>
    <w:p w:rsidR="0033583C" w:rsidRDefault="00E55EA5">
      <w:pPr>
        <w:shd w:val="clear" w:color="auto" w:fill="FFFFFF"/>
        <w:tabs>
          <w:tab w:val="left" w:pos="0"/>
          <w:tab w:val="left" w:pos="283"/>
          <w:tab w:val="left" w:pos="426"/>
        </w:tabs>
        <w:spacing w:after="0" w:line="17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законодательством Российской Федерации (ст.513 ГК РФ) и условиям Договора.</w:t>
      </w:r>
    </w:p>
    <w:p w:rsidR="0033583C" w:rsidRDefault="00E55EA5">
      <w:pPr>
        <w:shd w:val="clear" w:color="auto" w:fill="FFFFFF"/>
        <w:tabs>
          <w:tab w:val="left" w:pos="0"/>
          <w:tab w:val="left" w:pos="283"/>
          <w:tab w:val="left" w:pos="426"/>
        </w:tabs>
        <w:spacing w:after="0" w:line="17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lastRenderedPageBreak/>
        <w:t xml:space="preserve">При приемке продукции осуществляется: </w:t>
      </w:r>
    </w:p>
    <w:p w:rsidR="0033583C" w:rsidRDefault="00E55EA5">
      <w:pPr>
        <w:pStyle w:val="afd"/>
        <w:numPr>
          <w:ilvl w:val="0"/>
          <w:numId w:val="31"/>
        </w:numPr>
        <w:shd w:val="clear" w:color="auto" w:fill="FFFFFF"/>
        <w:tabs>
          <w:tab w:val="left" w:pos="0"/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внешний осмотр тары и упаковки: </w:t>
      </w:r>
    </w:p>
    <w:p w:rsidR="0033583C" w:rsidRDefault="00E55EA5">
      <w:pPr>
        <w:pStyle w:val="afd"/>
        <w:numPr>
          <w:ilvl w:val="0"/>
          <w:numId w:val="31"/>
        </w:numPr>
        <w:shd w:val="clear" w:color="auto" w:fill="FFFFFF"/>
        <w:tabs>
          <w:tab w:val="left" w:pos="0"/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проверку соответствия количества отгруженных и поступивших поставочных мест;</w:t>
      </w:r>
    </w:p>
    <w:p w:rsidR="0033583C" w:rsidRDefault="00E55EA5">
      <w:pPr>
        <w:pStyle w:val="afd"/>
        <w:numPr>
          <w:ilvl w:val="0"/>
          <w:numId w:val="31"/>
        </w:numPr>
        <w:shd w:val="clear" w:color="auto" w:fill="FFFFFF"/>
        <w:tabs>
          <w:tab w:val="left" w:pos="0"/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проверку соответствия содержимого упаковочным листам и характеристикам, указанным в товаросопроводительной документации; </w:t>
      </w:r>
      <w:r>
        <w:rPr>
          <w:rFonts w:ascii="Times New Roman" w:eastAsia="Times New Roman" w:hAnsi="Times New Roman" w:cs="Times New Roman"/>
          <w:b/>
          <w:bCs/>
        </w:rPr>
        <w:t> </w:t>
      </w:r>
      <w:r>
        <w:rPr>
          <w:rFonts w:ascii="Times New Roman" w:eastAsia="Times New Roman" w:hAnsi="Times New Roman" w:cs="Times New Roman"/>
        </w:rPr>
        <w:t xml:space="preserve"> </w:t>
      </w:r>
    </w:p>
    <w:p w:rsidR="0033583C" w:rsidRDefault="00E55EA5">
      <w:pPr>
        <w:pStyle w:val="afd"/>
        <w:numPr>
          <w:ilvl w:val="0"/>
          <w:numId w:val="31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33583C" w:rsidRDefault="00E55EA5">
      <w:pPr>
        <w:pStyle w:val="afd"/>
        <w:numPr>
          <w:ilvl w:val="0"/>
          <w:numId w:val="31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33583C" w:rsidRDefault="00E55EA5">
      <w:pPr>
        <w:pStyle w:val="afd"/>
        <w:numPr>
          <w:ilvl w:val="0"/>
          <w:numId w:val="31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33583C" w:rsidRDefault="00E55EA5">
      <w:pPr>
        <w:pStyle w:val="afd"/>
        <w:tabs>
          <w:tab w:val="left" w:pos="0"/>
          <w:tab w:val="left" w:pos="283"/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выявления дефектов, участник обязан за свой счет заменить поставленную продукцию.</w:t>
      </w:r>
    </w:p>
    <w:p w:rsidR="0033583C" w:rsidRDefault="00E55EA5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33583C" w:rsidRDefault="00E55EA5">
      <w:pPr>
        <w:pStyle w:val="afd"/>
        <w:numPr>
          <w:ilvl w:val="2"/>
          <w:numId w:val="26"/>
        </w:numPr>
        <w:tabs>
          <w:tab w:val="left" w:pos="0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Российские сертификаты (декларации/свидетельства).</w:t>
      </w:r>
    </w:p>
    <w:p w:rsidR="0033583C" w:rsidRDefault="00E55EA5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33583C" w:rsidRDefault="00E55EA5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33583C" w:rsidRDefault="00E55EA5">
      <w:pPr>
        <w:pStyle w:val="afd"/>
        <w:numPr>
          <w:ilvl w:val="1"/>
          <w:numId w:val="26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33583C" w:rsidRDefault="00E55EA5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33583C" w:rsidRDefault="00E55EA5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33583C" w:rsidRDefault="00E55EA5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33583C" w:rsidRDefault="00E55EA5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За непредставление/нарушение сроков представления документов, предусмотренных пп. 4.7.1., 4.7.2.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33583C" w:rsidRDefault="00E55EA5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33583C" w:rsidRDefault="00E55EA5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33583C" w:rsidRDefault="00E55EA5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33583C" w:rsidRDefault="00E55EA5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33583C" w:rsidRDefault="00E55EA5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33583C" w:rsidRDefault="00E55EA5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33583C" w:rsidRDefault="00E55EA5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33583C" w:rsidRDefault="00E55EA5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33583C" w:rsidRDefault="00E55EA5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33583C" w:rsidRDefault="00E55EA5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33583C" w:rsidRDefault="00E55EA5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33583C" w:rsidRDefault="00E55EA5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33583C" w:rsidRDefault="00E55EA5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33583C" w:rsidRDefault="00E55EA5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33583C" w:rsidRDefault="00E55EA5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33583C" w:rsidRDefault="00E55EA5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33583C" w:rsidRDefault="00E55EA5">
      <w:pPr>
        <w:keepNext/>
        <w:numPr>
          <w:ilvl w:val="0"/>
          <w:numId w:val="17"/>
        </w:numPr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33583C" w:rsidRDefault="00E55EA5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33583C" w:rsidRDefault="00E55EA5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33583C" w:rsidRDefault="00E55EA5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6.1.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33583C" w:rsidRDefault="00E55EA5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33583C" w:rsidRDefault="00E55EA5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33583C" w:rsidRDefault="00E55EA5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Антикоррупционная оговорка</w:t>
      </w:r>
    </w:p>
    <w:p w:rsidR="0033583C" w:rsidRDefault="00E55EA5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3583C" w:rsidRDefault="00E55EA5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33583C" w:rsidRDefault="00E55EA5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33583C" w:rsidRDefault="00E55EA5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33583C" w:rsidRDefault="00E55EA5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7.1 – 7.3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33583C" w:rsidRDefault="00E55EA5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7.1, 7.2 Антикоррупционной оговорки любой из Сторон, аффилированными лицами, работниками или посредниками.</w:t>
      </w:r>
    </w:p>
    <w:p w:rsidR="0033583C" w:rsidRDefault="00E55EA5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7.1, 7.2 Антикоррупционной оговорки, и обязательств воздерживаться от запрещенных в пункте 7.3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33583C" w:rsidRDefault="00E55EA5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33583C" w:rsidRDefault="00E55EA5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33583C" w:rsidRDefault="00E55EA5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8.1.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33583C" w:rsidRDefault="00E55EA5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33583C" w:rsidRDefault="00E55EA5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8. настоящего Договора, подлежит полному возмещению виновной Стороной.</w:t>
      </w:r>
    </w:p>
    <w:p w:rsidR="0033583C" w:rsidRDefault="00E55EA5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33583C" w:rsidRDefault="00E55EA5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33583C" w:rsidRDefault="00E55EA5">
      <w:pPr>
        <w:widowControl w:val="0"/>
        <w:suppressLineNumbers/>
        <w:tabs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33583C" w:rsidRDefault="00E55EA5">
      <w:pPr>
        <w:widowControl w:val="0"/>
        <w:suppressLineNumbers/>
        <w:tabs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33583C" w:rsidRDefault="00E55EA5">
      <w:pPr>
        <w:widowControl w:val="0"/>
        <w:suppressLineNumbers/>
        <w:tabs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9.1 и/или 9.2, Поставщик уплачивает Обществу (Покупателю) штраф за каждое нарушение в размере 1% от стоимости заключенного договора.</w:t>
      </w:r>
    </w:p>
    <w:p w:rsidR="0033583C" w:rsidRDefault="00E55EA5">
      <w:pPr>
        <w:widowControl w:val="0"/>
        <w:suppressLineNumbers/>
        <w:tabs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9.4.</w:t>
      </w:r>
      <w:r>
        <w:rPr>
          <w:rFonts w:ascii="Times New Roman" w:hAnsi="Times New Roman" w:cs="Times New Roman"/>
        </w:rPr>
        <w:tab/>
        <w:t xml:space="preserve">Куратор договора в течение 1 (одного) рабочего дня с даты получения в соответствии с п. 9.1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33583C" w:rsidRDefault="00E55EA5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33583C" w:rsidRDefault="00E55EA5">
      <w:pPr>
        <w:pStyle w:val="af2"/>
        <w:numPr>
          <w:ilvl w:val="1"/>
          <w:numId w:val="17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33583C" w:rsidRDefault="00E55EA5">
      <w:pPr>
        <w:pStyle w:val="af2"/>
        <w:numPr>
          <w:ilvl w:val="1"/>
          <w:numId w:val="17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33583C" w:rsidRDefault="00E55EA5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33583C" w:rsidRDefault="00E55EA5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33583C" w:rsidRDefault="00E55EA5">
      <w:pPr>
        <w:pStyle w:val="afd"/>
        <w:numPr>
          <w:ilvl w:val="0"/>
          <w:numId w:val="3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33583C" w:rsidRDefault="00E55EA5">
      <w:pPr>
        <w:pStyle w:val="afd"/>
        <w:numPr>
          <w:ilvl w:val="0"/>
          <w:numId w:val="3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33583C" w:rsidRDefault="00E55EA5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33583C" w:rsidRDefault="00E55EA5">
      <w:pPr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33583C" w:rsidRDefault="00E55EA5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11.1.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33583C" w:rsidRDefault="00E55EA5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33583C" w:rsidRDefault="00E55EA5">
      <w:pPr>
        <w:pStyle w:val="afd"/>
        <w:numPr>
          <w:ilvl w:val="0"/>
          <w:numId w:val="3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зарегистрирован в ЕГРЮЛ надлежащим образом;</w:t>
      </w:r>
    </w:p>
    <w:p w:rsidR="0033583C" w:rsidRDefault="00E55EA5">
      <w:pPr>
        <w:pStyle w:val="afd"/>
        <w:numPr>
          <w:ilvl w:val="0"/>
          <w:numId w:val="3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33583C" w:rsidRDefault="00E55EA5">
      <w:pPr>
        <w:pStyle w:val="afd"/>
        <w:widowControl w:val="0"/>
        <w:numPr>
          <w:ilvl w:val="0"/>
          <w:numId w:val="3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33583C" w:rsidRDefault="00E55EA5">
      <w:pPr>
        <w:pStyle w:val="afd"/>
        <w:numPr>
          <w:ilvl w:val="0"/>
          <w:numId w:val="3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33583C" w:rsidRDefault="00E55EA5">
      <w:pPr>
        <w:pStyle w:val="afd"/>
        <w:numPr>
          <w:ilvl w:val="0"/>
          <w:numId w:val="3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33583C" w:rsidRDefault="00E55EA5">
      <w:pPr>
        <w:pStyle w:val="afd"/>
        <w:numPr>
          <w:ilvl w:val="0"/>
          <w:numId w:val="3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33583C" w:rsidRDefault="00E55EA5">
      <w:pPr>
        <w:pStyle w:val="afd"/>
        <w:numPr>
          <w:ilvl w:val="0"/>
          <w:numId w:val="3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33583C" w:rsidRDefault="00E55EA5">
      <w:pPr>
        <w:pStyle w:val="afd"/>
        <w:numPr>
          <w:ilvl w:val="0"/>
          <w:numId w:val="3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33583C" w:rsidRDefault="00E55EA5">
      <w:pPr>
        <w:pStyle w:val="afd"/>
        <w:numPr>
          <w:ilvl w:val="0"/>
          <w:numId w:val="3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33583C" w:rsidRDefault="00E55EA5">
      <w:pPr>
        <w:pStyle w:val="afd"/>
        <w:numPr>
          <w:ilvl w:val="0"/>
          <w:numId w:val="3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своевременно и в полном объеме уплачивает налоги, сборы и страховые взносы;</w:t>
      </w:r>
    </w:p>
    <w:p w:rsidR="0033583C" w:rsidRDefault="00E55EA5">
      <w:pPr>
        <w:pStyle w:val="afd"/>
        <w:numPr>
          <w:ilvl w:val="0"/>
          <w:numId w:val="3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отражает в налоговой отчетности по НДС все суммы НДС, предъявленные Покупателю;</w:t>
      </w:r>
    </w:p>
    <w:p w:rsidR="0033583C" w:rsidRDefault="00E55EA5">
      <w:pPr>
        <w:pStyle w:val="afd"/>
        <w:numPr>
          <w:ilvl w:val="0"/>
          <w:numId w:val="3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33583C" w:rsidRDefault="00E55EA5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11.3. настоящего Договора, и это повлечет:</w:t>
      </w:r>
    </w:p>
    <w:p w:rsidR="0033583C" w:rsidRDefault="00E55EA5">
      <w:pPr>
        <w:pStyle w:val="afd"/>
        <w:widowControl w:val="0"/>
        <w:numPr>
          <w:ilvl w:val="0"/>
          <w:numId w:val="34"/>
        </w:numPr>
        <w:tabs>
          <w:tab w:val="left" w:pos="283"/>
          <w:tab w:val="left" w:pos="426"/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33583C" w:rsidRDefault="00E55EA5">
      <w:pPr>
        <w:pStyle w:val="afd"/>
        <w:widowControl w:val="0"/>
        <w:numPr>
          <w:ilvl w:val="0"/>
          <w:numId w:val="34"/>
        </w:numPr>
        <w:tabs>
          <w:tab w:val="left" w:pos="283"/>
          <w:tab w:val="left" w:pos="426"/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33583C" w:rsidRDefault="00E55EA5">
      <w:pPr>
        <w:widowControl w:val="0"/>
        <w:tabs>
          <w:tab w:val="num" w:pos="426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33583C" w:rsidRDefault="00E55EA5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убытки последнего, возникшие в случаях, указанных в п. 11.3.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33583C" w:rsidRDefault="00E55EA5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33583C" w:rsidRDefault="00E55EA5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33583C" w:rsidRDefault="00E55EA5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33583C" w:rsidRDefault="00E55EA5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33583C" w:rsidRDefault="00E55EA5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33583C" w:rsidRDefault="00E55EA5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33583C" w:rsidRPr="00E55EA5" w:rsidRDefault="00E55EA5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 w:rsidRPr="00E55EA5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 w:rsidRPr="00E55EA5"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 w:rsidRPr="00E55EA5"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 w:rsidRPr="00E55EA5"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 w:rsidRPr="00E55EA5"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 w:rsidRPr="00E55EA5"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 w:rsidRPr="00E55EA5">
        <w:rPr>
          <w:sz w:val="22"/>
          <w:szCs w:val="22"/>
        </w:rPr>
        <w:t xml:space="preserve">. </w:t>
      </w:r>
    </w:p>
    <w:p w:rsidR="0033583C" w:rsidRDefault="00E55EA5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33583C" w:rsidRDefault="00E55EA5">
      <w:pPr>
        <w:numPr>
          <w:ilvl w:val="1"/>
          <w:numId w:val="17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33583C" w:rsidRDefault="00E55EA5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33583C" w:rsidRDefault="00E55EA5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33583C" w:rsidRDefault="00E55EA5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33583C" w:rsidRDefault="00E55EA5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33583C" w:rsidRDefault="00E55EA5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33583C" w:rsidRDefault="00E55EA5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33583C" w:rsidRDefault="00E55EA5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33583C" w:rsidRDefault="00E55EA5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33583C" w:rsidRDefault="00E55EA5">
      <w:pPr>
        <w:pStyle w:val="af2"/>
        <w:widowControl w:val="0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33583C" w:rsidRDefault="00E55EA5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33583C" w:rsidRDefault="00E55EA5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33583C" w:rsidRDefault="00E55EA5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33583C" w:rsidRDefault="00E55EA5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33583C" w:rsidRDefault="00E55EA5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33583C" w:rsidRDefault="00E55EA5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33583C" w:rsidRDefault="00E55EA5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33583C" w:rsidRDefault="00E55EA5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33583C" w:rsidRDefault="00E55EA5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4. Форма заявки на поставку товара.</w:t>
      </w:r>
    </w:p>
    <w:p w:rsidR="0033583C" w:rsidRDefault="00E55EA5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5. Технические характеристики и требования к поставляемой продукции.</w:t>
      </w:r>
    </w:p>
    <w:p w:rsidR="0033583C" w:rsidRDefault="0033583C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mes New Roman" w:hAnsi="Times New Roman" w:cs="Times New Roman"/>
          <w:b/>
          <w:bCs/>
        </w:rPr>
      </w:pPr>
    </w:p>
    <w:p w:rsidR="0033583C" w:rsidRDefault="0033583C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mes New Roman" w:hAnsi="Times New Roman" w:cs="Times New Roman"/>
          <w:b/>
          <w:bCs/>
        </w:rPr>
      </w:pPr>
    </w:p>
    <w:p w:rsidR="0033583C" w:rsidRDefault="0033583C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mes New Roman" w:hAnsi="Times New Roman" w:cs="Times New Roman"/>
          <w:b/>
          <w:bCs/>
        </w:rPr>
      </w:pPr>
    </w:p>
    <w:p w:rsidR="0033583C" w:rsidRDefault="0033583C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mes New Roman" w:hAnsi="Times New Roman" w:cs="Times New Roman"/>
          <w:b/>
          <w:bCs/>
        </w:rPr>
      </w:pPr>
    </w:p>
    <w:p w:rsidR="0033583C" w:rsidRDefault="0033583C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mes New Roman" w:hAnsi="Times New Roman" w:cs="Times New Roman"/>
          <w:b/>
          <w:bCs/>
        </w:rPr>
      </w:pPr>
    </w:p>
    <w:p w:rsidR="0033583C" w:rsidRDefault="0033583C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mes New Roman" w:hAnsi="Times New Roman" w:cs="Times New Roman"/>
          <w:b/>
          <w:bCs/>
        </w:rPr>
      </w:pPr>
    </w:p>
    <w:p w:rsidR="0033583C" w:rsidRDefault="00E55EA5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33583C">
        <w:trPr>
          <w:trHeight w:val="411"/>
        </w:trPr>
        <w:tc>
          <w:tcPr>
            <w:tcW w:w="4920" w:type="dxa"/>
          </w:tcPr>
          <w:p w:rsidR="0033583C" w:rsidRDefault="00E55E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33583C" w:rsidRDefault="00E55E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33583C" w:rsidRDefault="00E55EA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33583C" w:rsidRDefault="00E55EA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33583C" w:rsidRDefault="00E55EA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33583C" w:rsidRDefault="00E55EA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33583C" w:rsidRDefault="00E55EA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33583C" w:rsidRDefault="00E55EA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33583C" w:rsidRDefault="00E55EA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33583C" w:rsidRDefault="00E55EA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33583C" w:rsidRDefault="00E55EA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33583C" w:rsidRDefault="00E55EA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33583C" w:rsidRDefault="00E55E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33583C" w:rsidRDefault="0033583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</w:p>
          <w:p w:rsidR="0033583C" w:rsidRDefault="00E55E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33583C" w:rsidRDefault="00E55E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33583C" w:rsidRDefault="0033583C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33583C" w:rsidRDefault="00E55EA5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33583C" w:rsidRDefault="00E55EA5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33583C" w:rsidRDefault="00E55EA5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33583C" w:rsidRDefault="00E55EA5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33583C" w:rsidRDefault="00E55EA5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33583C" w:rsidRDefault="00E55EA5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33583C" w:rsidRDefault="00E55EA5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33583C" w:rsidRDefault="00E55E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33583C" w:rsidRDefault="0033583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33583C" w:rsidRDefault="0033583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33583C" w:rsidRDefault="0033583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33583C" w:rsidRDefault="0033583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33583C" w:rsidRDefault="00E55E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_____________________/  /</w:t>
            </w:r>
          </w:p>
        </w:tc>
      </w:tr>
      <w:tr w:rsidR="0033583C">
        <w:trPr>
          <w:trHeight w:val="202"/>
        </w:trPr>
        <w:tc>
          <w:tcPr>
            <w:tcW w:w="4920" w:type="dxa"/>
          </w:tcPr>
          <w:p w:rsidR="0033583C" w:rsidRDefault="00E55E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33583C" w:rsidRDefault="00E55E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33583C">
        <w:trPr>
          <w:trHeight w:val="679"/>
        </w:trPr>
        <w:tc>
          <w:tcPr>
            <w:tcW w:w="4920" w:type="dxa"/>
          </w:tcPr>
          <w:p w:rsidR="0033583C" w:rsidRDefault="0033583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33583C" w:rsidRDefault="00E55E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33583C" w:rsidRDefault="0033583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33583C" w:rsidRDefault="00E55E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33583C" w:rsidRDefault="0033583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33583C" w:rsidRDefault="0033583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  <w:vertAlign w:val="superscript"/>
        </w:rPr>
        <w:sectPr w:rsidR="0033583C">
          <w:footerReference w:type="default" r:id="rId20"/>
          <w:pgSz w:w="11906" w:h="16838"/>
          <w:pgMar w:top="709" w:right="851" w:bottom="567" w:left="1134" w:header="709" w:footer="709" w:gutter="0"/>
          <w:cols w:space="708"/>
          <w:docGrid w:linePitch="360"/>
        </w:sectPr>
      </w:pPr>
    </w:p>
    <w:p w:rsidR="0033583C" w:rsidRDefault="00E55EA5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</w:t>
      </w:r>
    </w:p>
    <w:p w:rsidR="0033583C" w:rsidRDefault="00E55EA5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33583C" w:rsidRDefault="00E55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к Договору №________________</w:t>
      </w:r>
    </w:p>
    <w:p w:rsidR="0033583C" w:rsidRDefault="00E55EA5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от "____" __________ 20___г</w:t>
      </w:r>
    </w:p>
    <w:p w:rsidR="0033583C" w:rsidRDefault="0033583C">
      <w:pPr>
        <w:widowControl w:val="0"/>
        <w:suppressLineNumbers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33583C" w:rsidRDefault="0033583C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33583C" w:rsidRDefault="00E55EA5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№_____от _________20__г.</w:t>
      </w:r>
    </w:p>
    <w:p w:rsidR="0033583C" w:rsidRDefault="00E55EA5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_______________от_________20__г.</w:t>
      </w:r>
    </w:p>
    <w:p w:rsidR="0033583C" w:rsidRDefault="0033583C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tbl>
      <w:tblPr>
        <w:tblpPr w:leftFromText="180" w:rightFromText="180" w:vertAnchor="text" w:horzAnchor="margin" w:tblpX="-101" w:tblpY="13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231"/>
        <w:gridCol w:w="2022"/>
        <w:gridCol w:w="1417"/>
        <w:gridCol w:w="851"/>
        <w:gridCol w:w="1276"/>
        <w:gridCol w:w="1417"/>
      </w:tblGrid>
      <w:tr w:rsidR="0033583C">
        <w:tc>
          <w:tcPr>
            <w:tcW w:w="562" w:type="dxa"/>
            <w:vAlign w:val="center"/>
          </w:tcPr>
          <w:p w:rsidR="0033583C" w:rsidRDefault="00E55E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231" w:type="dxa"/>
            <w:vAlign w:val="center"/>
          </w:tcPr>
          <w:p w:rsidR="0033583C" w:rsidRDefault="00E55E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022" w:type="dxa"/>
            <w:vAlign w:val="center"/>
          </w:tcPr>
          <w:p w:rsidR="0033583C" w:rsidRDefault="00E55E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417" w:type="dxa"/>
            <w:vAlign w:val="center"/>
          </w:tcPr>
          <w:p w:rsidR="0033583C" w:rsidRDefault="003358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3583C" w:rsidRDefault="00E55E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 и его производитель</w:t>
            </w:r>
          </w:p>
        </w:tc>
        <w:tc>
          <w:tcPr>
            <w:tcW w:w="851" w:type="dxa"/>
            <w:vAlign w:val="center"/>
          </w:tcPr>
          <w:p w:rsidR="0033583C" w:rsidRDefault="00E55E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1276" w:type="dxa"/>
            <w:vAlign w:val="center"/>
          </w:tcPr>
          <w:p w:rsidR="0033583C" w:rsidRDefault="00E55E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417" w:type="dxa"/>
            <w:vAlign w:val="center"/>
          </w:tcPr>
          <w:p w:rsidR="0033583C" w:rsidRDefault="00E55E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33583C" w:rsidRDefault="00E55E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</w:tr>
      <w:tr w:rsidR="0033583C">
        <w:trPr>
          <w:trHeight w:val="530"/>
        </w:trPr>
        <w:tc>
          <w:tcPr>
            <w:tcW w:w="562" w:type="dxa"/>
            <w:vAlign w:val="center"/>
          </w:tcPr>
          <w:p w:rsidR="0033583C" w:rsidRDefault="00E55E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83C" w:rsidRDefault="00E55E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5745100009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83C" w:rsidRDefault="00E55E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Бетон М200 В15</w:t>
            </w:r>
          </w:p>
        </w:tc>
        <w:tc>
          <w:tcPr>
            <w:tcW w:w="1417" w:type="dxa"/>
            <w:vAlign w:val="center"/>
          </w:tcPr>
          <w:p w:rsidR="0033583C" w:rsidRDefault="00335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15,00</w:t>
            </w:r>
          </w:p>
        </w:tc>
        <w:tc>
          <w:tcPr>
            <w:tcW w:w="1417" w:type="dxa"/>
            <w:vAlign w:val="center"/>
          </w:tcPr>
          <w:p w:rsidR="0033583C" w:rsidRDefault="0033583C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3583C" w:rsidRDefault="0033583C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33583C" w:rsidRDefault="00E55EA5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:rsidR="0033583C" w:rsidRDefault="0033583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33583C" w:rsidRDefault="00E55EA5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:rsidR="0033583C" w:rsidRDefault="00E55EA5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   ПОСТАВЩИК</w:t>
      </w:r>
    </w:p>
    <w:p w:rsidR="0033583C" w:rsidRDefault="0033583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33583C" w:rsidRDefault="0033583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33583C" w:rsidRDefault="00E55EA5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    _____________________/ /</w:t>
      </w:r>
      <w:r>
        <w:rPr>
          <w:rFonts w:ascii="Times New Roman" w:hAnsi="Times New Roman" w:cs="Times New Roman"/>
        </w:rPr>
        <w:t xml:space="preserve">  </w:t>
      </w:r>
    </w:p>
    <w:p w:rsidR="0033583C" w:rsidRDefault="00E55EA5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                                                                                М.П.   </w:t>
      </w:r>
    </w:p>
    <w:p w:rsidR="0033583C" w:rsidRDefault="00E55EA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  <w:t xml:space="preserve">           </w:t>
      </w:r>
    </w:p>
    <w:p w:rsidR="0033583C" w:rsidRDefault="00E55EA5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33583C" w:rsidRDefault="00E55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33583C" w:rsidRDefault="00E55EA5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33583C" w:rsidRDefault="0033583C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</w:p>
    <w:p w:rsidR="0033583C" w:rsidRDefault="00E55EA5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СО 6.1401/0</w:t>
      </w:r>
      <w:bookmarkEnd w:id="1"/>
    </w:p>
    <w:p w:rsidR="0033583C" w:rsidRDefault="0033583C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33583C" w:rsidRDefault="0033583C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</w:p>
    <w:p w:rsidR="0033583C" w:rsidRDefault="00E55EA5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33583C" w:rsidRDefault="00E55EA5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33583C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3583C" w:rsidRDefault="00E55E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33583C" w:rsidRDefault="00E55E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33583C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3583C" w:rsidRDefault="00E55E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3583C" w:rsidRDefault="00E55E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3583C" w:rsidRDefault="00E55E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3583C" w:rsidRDefault="00E55E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3583C" w:rsidRDefault="00E55E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3583C" w:rsidRDefault="00E55E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3583C" w:rsidRDefault="00E55E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3583C" w:rsidRDefault="00E55E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583C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3583C" w:rsidRDefault="00E55E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3583C" w:rsidRDefault="00E55E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3583C" w:rsidRDefault="00E55E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3583C" w:rsidRDefault="00E55E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3583C" w:rsidRDefault="00E55E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33583C" w:rsidRDefault="00E55E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3583C" w:rsidRDefault="00E55E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33583C" w:rsidRDefault="00E55E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3583C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83C" w:rsidRDefault="00E55EA5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3C" w:rsidRDefault="00335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3C" w:rsidRDefault="00335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3C" w:rsidRDefault="00335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3C" w:rsidRDefault="00335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3C" w:rsidRDefault="00335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3C" w:rsidRDefault="00335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3C" w:rsidRDefault="0033583C">
            <w:pPr>
              <w:jc w:val="center"/>
              <w:rPr>
                <w:sz w:val="20"/>
                <w:szCs w:val="20"/>
              </w:rPr>
            </w:pPr>
          </w:p>
        </w:tc>
      </w:tr>
    </w:tbl>
    <w:p w:rsidR="0033583C" w:rsidRDefault="0033583C">
      <w:pPr>
        <w:rPr>
          <w:rFonts w:ascii="Times New Roman" w:eastAsia="Times New Roman" w:hAnsi="Times New Roman" w:cs="Times New Roman"/>
        </w:rPr>
      </w:pPr>
    </w:p>
    <w:p w:rsidR="0033583C" w:rsidRDefault="0033583C">
      <w:pPr>
        <w:rPr>
          <w:rFonts w:ascii="Times New Roman" w:eastAsia="Times New Roman" w:hAnsi="Times New Roman" w:cs="Times New Roman"/>
        </w:rPr>
      </w:pPr>
    </w:p>
    <w:p w:rsidR="0033583C" w:rsidRDefault="0033583C">
      <w:pPr>
        <w:rPr>
          <w:rFonts w:ascii="Times New Roman" w:eastAsia="Times New Roman" w:hAnsi="Times New Roman" w:cs="Times New Roman"/>
        </w:rPr>
      </w:pPr>
    </w:p>
    <w:p w:rsidR="0033583C" w:rsidRDefault="0033583C">
      <w:pPr>
        <w:rPr>
          <w:rFonts w:ascii="Times New Roman" w:eastAsia="Times New Roman" w:hAnsi="Times New Roman" w:cs="Times New Roman"/>
        </w:rPr>
      </w:pPr>
    </w:p>
    <w:p w:rsidR="0033583C" w:rsidRDefault="0033583C">
      <w:pPr>
        <w:rPr>
          <w:rFonts w:ascii="Times New Roman" w:eastAsia="Times New Roman" w:hAnsi="Times New Roman" w:cs="Times New Roman"/>
        </w:rPr>
      </w:pPr>
    </w:p>
    <w:p w:rsidR="0033583C" w:rsidRDefault="0033583C">
      <w:pPr>
        <w:rPr>
          <w:rFonts w:ascii="Times New Roman" w:eastAsia="Times New Roman" w:hAnsi="Times New Roman" w:cs="Times New Roman"/>
        </w:rPr>
      </w:pPr>
    </w:p>
    <w:p w:rsidR="0033583C" w:rsidRDefault="0033583C">
      <w:pPr>
        <w:rPr>
          <w:rFonts w:ascii="Times New Roman" w:eastAsia="Times New Roman" w:hAnsi="Times New Roman" w:cs="Times New Roman"/>
        </w:rPr>
      </w:pPr>
    </w:p>
    <w:p w:rsidR="0033583C" w:rsidRDefault="0033583C">
      <w:pPr>
        <w:rPr>
          <w:rFonts w:ascii="Times New Roman" w:eastAsia="Times New Roman" w:hAnsi="Times New Roman" w:cs="Times New Roman"/>
        </w:rPr>
      </w:pPr>
    </w:p>
    <w:p w:rsidR="0033583C" w:rsidRDefault="0033583C">
      <w:pPr>
        <w:rPr>
          <w:rFonts w:ascii="Times New Roman" w:eastAsia="Times New Roman" w:hAnsi="Times New Roman" w:cs="Times New Roman"/>
        </w:rPr>
      </w:pPr>
    </w:p>
    <w:p w:rsidR="0033583C" w:rsidRDefault="0033583C">
      <w:pPr>
        <w:rPr>
          <w:rFonts w:ascii="Times New Roman" w:eastAsia="Times New Roman" w:hAnsi="Times New Roman" w:cs="Times New Roman"/>
        </w:rPr>
      </w:pPr>
    </w:p>
    <w:p w:rsidR="0033583C" w:rsidRDefault="0033583C">
      <w:pPr>
        <w:rPr>
          <w:rFonts w:ascii="Times New Roman" w:eastAsia="Times New Roman" w:hAnsi="Times New Roman" w:cs="Times New Roman"/>
        </w:rPr>
      </w:pPr>
    </w:p>
    <w:p w:rsidR="0033583C" w:rsidRDefault="0033583C">
      <w:pPr>
        <w:rPr>
          <w:rFonts w:ascii="Times New Roman" w:eastAsia="Times New Roman" w:hAnsi="Times New Roman" w:cs="Times New Roman"/>
        </w:rPr>
      </w:pPr>
    </w:p>
    <w:p w:rsidR="0033583C" w:rsidRDefault="0033583C">
      <w:pPr>
        <w:rPr>
          <w:rFonts w:ascii="Times New Roman" w:eastAsia="Times New Roman" w:hAnsi="Times New Roman" w:cs="Times New Roman"/>
        </w:rPr>
      </w:pPr>
    </w:p>
    <w:p w:rsidR="0033583C" w:rsidRDefault="0033583C">
      <w:pPr>
        <w:rPr>
          <w:rFonts w:ascii="Times New Roman" w:eastAsia="Times New Roman" w:hAnsi="Times New Roman" w:cs="Times New Roman"/>
        </w:rPr>
      </w:pPr>
    </w:p>
    <w:p w:rsidR="0033583C" w:rsidRDefault="0033583C">
      <w:pPr>
        <w:rPr>
          <w:rFonts w:ascii="Times New Roman" w:eastAsia="Times New Roman" w:hAnsi="Times New Roman" w:cs="Times New Roman"/>
        </w:rPr>
      </w:pPr>
    </w:p>
    <w:p w:rsidR="0033583C" w:rsidRDefault="0033583C">
      <w:pPr>
        <w:rPr>
          <w:rFonts w:ascii="Times New Roman" w:eastAsia="Times New Roman" w:hAnsi="Times New Roman" w:cs="Times New Roman"/>
        </w:rPr>
      </w:pPr>
    </w:p>
    <w:p w:rsidR="0033583C" w:rsidRDefault="0033583C">
      <w:pPr>
        <w:rPr>
          <w:rFonts w:ascii="Times New Roman" w:eastAsia="Times New Roman" w:hAnsi="Times New Roman" w:cs="Times New Roman"/>
        </w:rPr>
      </w:pPr>
    </w:p>
    <w:p w:rsidR="0033583C" w:rsidRDefault="0033583C">
      <w:pPr>
        <w:rPr>
          <w:rFonts w:ascii="Times New Roman" w:eastAsia="Times New Roman" w:hAnsi="Times New Roman" w:cs="Times New Roman"/>
        </w:rPr>
      </w:pPr>
    </w:p>
    <w:p w:rsidR="0033583C" w:rsidRDefault="0033583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33583C" w:rsidRDefault="00E55EA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33583C" w:rsidRDefault="00E55EA5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33583C" w:rsidRDefault="00E55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33583C" w:rsidRDefault="00E55EA5">
      <w:pPr>
        <w:jc w:val="right"/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33583C" w:rsidRDefault="0033583C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33583C" w:rsidRDefault="0033583C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33583C" w:rsidRDefault="0033583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33583C" w:rsidRDefault="00E55EA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33583C" w:rsidRDefault="0033583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33583C" w:rsidRDefault="0033583C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33583C" w:rsidRDefault="00E55EA5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33583C" w:rsidRDefault="00E55EA5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33583C" w:rsidRDefault="0033583C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33583C" w:rsidRDefault="00E55EA5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33583C" w:rsidRDefault="00E55EA5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33583C" w:rsidRDefault="00E55EA5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33583C" w:rsidRDefault="00E55EA5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33583C" w:rsidRDefault="00E55EA5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33583C" w:rsidRDefault="00E55EA5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33583C" w:rsidRDefault="00E55EA5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33583C" w:rsidRDefault="00E55EA5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33583C" w:rsidRDefault="00E55EA5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33583C" w:rsidRDefault="00E55EA5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33583C" w:rsidRDefault="00E55EA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33583C" w:rsidRDefault="00E55EA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33583C" w:rsidRDefault="00E55EA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3583C" w:rsidRDefault="00E55EA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33583C" w:rsidRDefault="00E55EA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33583C" w:rsidRDefault="00E55EA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33583C" w:rsidRDefault="00E55EA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33583C" w:rsidRDefault="00E55EA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33583C" w:rsidRDefault="0033583C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3583C" w:rsidRDefault="00E55EA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33583C" w:rsidRDefault="00E55EA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33583C" w:rsidRDefault="00E55EA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33583C" w:rsidRDefault="003358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639"/>
      </w:tblGrid>
      <w:tr w:rsidR="0033583C">
        <w:trPr>
          <w:trHeight w:val="80"/>
        </w:trPr>
        <w:tc>
          <w:tcPr>
            <w:tcW w:w="10613" w:type="dxa"/>
          </w:tcPr>
          <w:p w:rsidR="0033583C" w:rsidRDefault="00335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3583C">
        <w:tc>
          <w:tcPr>
            <w:tcW w:w="10613" w:type="dxa"/>
          </w:tcPr>
          <w:p w:rsidR="0033583C" w:rsidRDefault="00E55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33583C">
        <w:trPr>
          <w:trHeight w:val="3050"/>
        </w:trPr>
        <w:tc>
          <w:tcPr>
            <w:tcW w:w="10613" w:type="dxa"/>
          </w:tcPr>
          <w:p w:rsidR="0033583C" w:rsidRDefault="00335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33583C">
              <w:trPr>
                <w:trHeight w:val="411"/>
              </w:trPr>
              <w:tc>
                <w:tcPr>
                  <w:tcW w:w="4787" w:type="dxa"/>
                </w:tcPr>
                <w:p w:rsidR="0033583C" w:rsidRDefault="0033583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33583C" w:rsidRDefault="00E55EA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33583C" w:rsidRDefault="0033583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33583C" w:rsidRDefault="00E55EA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____________________/ А.В. Лукин /</w:t>
                  </w:r>
                </w:p>
              </w:tc>
              <w:tc>
                <w:tcPr>
                  <w:tcW w:w="9519" w:type="dxa"/>
                </w:tcPr>
                <w:p w:rsidR="0033583C" w:rsidRDefault="0033583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33583C" w:rsidRDefault="00E55EA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33583C" w:rsidRDefault="0033583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33583C" w:rsidRDefault="00E55EA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33583C">
              <w:trPr>
                <w:trHeight w:val="394"/>
              </w:trPr>
              <w:tc>
                <w:tcPr>
                  <w:tcW w:w="4787" w:type="dxa"/>
                </w:tcPr>
                <w:p w:rsidR="0033583C" w:rsidRDefault="00E55EA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33583C" w:rsidRDefault="00E55EA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33583C">
              <w:trPr>
                <w:trHeight w:val="679"/>
              </w:trPr>
              <w:tc>
                <w:tcPr>
                  <w:tcW w:w="4787" w:type="dxa"/>
                </w:tcPr>
                <w:p w:rsidR="0033583C" w:rsidRDefault="00E55EA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33583C" w:rsidRDefault="00E55EA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33583C" w:rsidRDefault="0033583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33583C" w:rsidRDefault="0033583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3583C" w:rsidRDefault="0033583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3583C" w:rsidRDefault="0033583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3583C" w:rsidRDefault="0033583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3583C" w:rsidRDefault="0033583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3583C" w:rsidRDefault="0033583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3583C" w:rsidRDefault="0033583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3583C" w:rsidRDefault="0033583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3583C" w:rsidRDefault="00335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3583C" w:rsidRDefault="0033583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33583C" w:rsidRDefault="0033583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33583C" w:rsidRDefault="0033583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33583C" w:rsidRDefault="00335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33583C" w:rsidRDefault="0033583C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33583C" w:rsidRDefault="00E55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</w:t>
      </w:r>
    </w:p>
    <w:p w:rsidR="0033583C" w:rsidRDefault="0033583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33583C" w:rsidRDefault="0033583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33583C" w:rsidRDefault="00E55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Приложение № 4</w:t>
      </w:r>
    </w:p>
    <w:p w:rsidR="0033583C" w:rsidRDefault="00E55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к Договору №_____________</w:t>
      </w:r>
    </w:p>
    <w:p w:rsidR="0033583C" w:rsidRDefault="00E55EA5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    от "____" __________ 20___г</w:t>
      </w:r>
    </w:p>
    <w:p w:rsidR="0033583C" w:rsidRDefault="0033583C">
      <w:pPr>
        <w:tabs>
          <w:tab w:val="left" w:pos="726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33583C" w:rsidRDefault="0033583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3583C" w:rsidRDefault="0033583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3583C" w:rsidRDefault="00E55EA5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ФОРМА</w:t>
      </w:r>
    </w:p>
    <w:p w:rsidR="0033583C" w:rsidRDefault="0033583C">
      <w:pPr>
        <w:widowControl w:val="0"/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</w:rPr>
      </w:pPr>
    </w:p>
    <w:p w:rsidR="0033583C" w:rsidRDefault="0033583C">
      <w:pPr>
        <w:widowControl w:val="0"/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</w:rPr>
      </w:pPr>
    </w:p>
    <w:p w:rsidR="0033583C" w:rsidRDefault="00E55E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Заявка на поставку товара №_________</w:t>
      </w:r>
    </w:p>
    <w:p w:rsidR="0033583C" w:rsidRDefault="00E55E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от___________________20__г.</w:t>
      </w:r>
    </w:p>
    <w:p w:rsidR="0033583C" w:rsidRDefault="003358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</w:p>
    <w:p w:rsidR="0033583C" w:rsidRDefault="00E55E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В соответствии с условиями Договора поставки № _______________от «____» __________20__ г. </w:t>
      </w:r>
    </w:p>
    <w:p w:rsidR="0033583C" w:rsidRDefault="00E55E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прошу в срок до ___________________ произвести поставку следующей продукции:</w:t>
      </w:r>
    </w:p>
    <w:p w:rsidR="0033583C" w:rsidRDefault="0033583C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pPr w:leftFromText="180" w:rightFromText="180" w:bottomFromText="200" w:vertAnchor="text" w:tblpY="1"/>
        <w:tblW w:w="5000" w:type="pct"/>
        <w:tblLook w:val="04A0" w:firstRow="1" w:lastRow="0" w:firstColumn="1" w:lastColumn="0" w:noHBand="0" w:noVBand="1"/>
      </w:tblPr>
      <w:tblGrid>
        <w:gridCol w:w="547"/>
        <w:gridCol w:w="4268"/>
        <w:gridCol w:w="1134"/>
        <w:gridCol w:w="1134"/>
        <w:gridCol w:w="1136"/>
        <w:gridCol w:w="1410"/>
      </w:tblGrid>
      <w:tr w:rsidR="0033583C">
        <w:trPr>
          <w:trHeight w:val="765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83C" w:rsidRDefault="00E55E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21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3583C" w:rsidRDefault="00E55E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поставляемой продукции</w:t>
            </w:r>
          </w:p>
        </w:tc>
        <w:tc>
          <w:tcPr>
            <w:tcW w:w="589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3583C" w:rsidRDefault="00E55E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589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3583C" w:rsidRDefault="00E55E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590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3583C" w:rsidRDefault="00E55E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Цена за ед., руб. без НДС</w:t>
            </w:r>
          </w:p>
        </w:tc>
        <w:tc>
          <w:tcPr>
            <w:tcW w:w="732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3583C" w:rsidRDefault="00E55E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Стоимость, руб. без НДС</w:t>
            </w:r>
          </w:p>
        </w:tc>
      </w:tr>
      <w:tr w:rsidR="0033583C">
        <w:trPr>
          <w:trHeight w:val="510"/>
        </w:trPr>
        <w:tc>
          <w:tcPr>
            <w:tcW w:w="284" w:type="pc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583C" w:rsidRDefault="00E55E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1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3583C" w:rsidRDefault="003358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3583C" w:rsidRDefault="003358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3583C" w:rsidRDefault="0033583C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3583C" w:rsidRDefault="003358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3583C" w:rsidRDefault="003358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583C">
        <w:trPr>
          <w:trHeight w:val="510"/>
        </w:trPr>
        <w:tc>
          <w:tcPr>
            <w:tcW w:w="284" w:type="pc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583C" w:rsidRDefault="00E55E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1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3583C" w:rsidRDefault="003358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3583C" w:rsidRDefault="003358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3583C" w:rsidRDefault="0033583C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3583C" w:rsidRDefault="003358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3583C" w:rsidRDefault="003358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583C">
        <w:trPr>
          <w:trHeight w:val="255"/>
        </w:trPr>
        <w:tc>
          <w:tcPr>
            <w:tcW w:w="42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3583C" w:rsidRDefault="00E55E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руб.</w:t>
            </w:r>
          </w:p>
        </w:tc>
        <w:tc>
          <w:tcPr>
            <w:tcW w:w="73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3583C" w:rsidRDefault="003358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583C">
        <w:trPr>
          <w:trHeight w:val="255"/>
        </w:trPr>
        <w:tc>
          <w:tcPr>
            <w:tcW w:w="42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3583C" w:rsidRDefault="00E55E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73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3583C" w:rsidRDefault="003358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583C">
        <w:trPr>
          <w:trHeight w:val="255"/>
        </w:trPr>
        <w:tc>
          <w:tcPr>
            <w:tcW w:w="42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3583C" w:rsidRDefault="00E55E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73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3583C" w:rsidRDefault="003358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3583C" w:rsidRDefault="00E55EA5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Место поставки: ______________________________________________________________________________________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76"/>
        <w:gridCol w:w="4961"/>
      </w:tblGrid>
      <w:tr w:rsidR="0033583C">
        <w:tc>
          <w:tcPr>
            <w:tcW w:w="4676" w:type="dxa"/>
          </w:tcPr>
          <w:p w:rsidR="0033583C" w:rsidRDefault="0033583C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33583C" w:rsidRDefault="00E55EA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</w:t>
            </w:r>
          </w:p>
          <w:p w:rsidR="0033583C" w:rsidRDefault="00E55EA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ПОКУПАТЕЛЬ:</w:t>
            </w:r>
          </w:p>
          <w:p w:rsidR="0033583C" w:rsidRDefault="0033583C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33583C" w:rsidRDefault="0033583C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33583C" w:rsidRDefault="00E55EA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 А.В. Лукин /</w:t>
            </w:r>
          </w:p>
          <w:p w:rsidR="0033583C" w:rsidRDefault="00E55EA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МП</w:t>
            </w:r>
          </w:p>
          <w:p w:rsidR="0033583C" w:rsidRDefault="0033583C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33583C" w:rsidRDefault="00E55EA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«____» ___________ 20__г.</w:t>
            </w:r>
          </w:p>
          <w:p w:rsidR="0033583C" w:rsidRDefault="0033583C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</w:tcPr>
          <w:p w:rsidR="0033583C" w:rsidRDefault="00E55EA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</w:t>
            </w:r>
          </w:p>
          <w:p w:rsidR="0033583C" w:rsidRDefault="00E55EA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</w:t>
            </w:r>
          </w:p>
          <w:p w:rsidR="0033583C" w:rsidRDefault="00E55EA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ПОСТАВЩИК:</w:t>
            </w:r>
          </w:p>
          <w:p w:rsidR="0033583C" w:rsidRDefault="0033583C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33583C" w:rsidRDefault="0033583C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33583C" w:rsidRDefault="00E55EA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</w:p>
          <w:p w:rsidR="0033583C" w:rsidRDefault="00E55EA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МП</w:t>
            </w:r>
          </w:p>
          <w:p w:rsidR="0033583C" w:rsidRDefault="0033583C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33583C" w:rsidRDefault="00E55EA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«____» ___________ 20__г.</w:t>
            </w:r>
          </w:p>
          <w:p w:rsidR="0033583C" w:rsidRDefault="0033583C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33583C" w:rsidRDefault="0033583C">
      <w:pPr>
        <w:widowControl w:val="0"/>
        <w:pBdr>
          <w:bottom w:val="single" w:sz="12" w:space="1" w:color="000000"/>
        </w:pBdr>
        <w:spacing w:after="0" w:line="240" w:lineRule="auto"/>
        <w:ind w:right="40"/>
        <w:rPr>
          <w:rFonts w:ascii="Times New Roman" w:eastAsia="Times New Roman" w:hAnsi="Times New Roman" w:cs="Times New Roman"/>
          <w:b/>
          <w:highlight w:val="yellow"/>
        </w:rPr>
      </w:pPr>
    </w:p>
    <w:p w:rsidR="0033583C" w:rsidRDefault="0033583C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  <w:highlight w:val="yellow"/>
        </w:rPr>
      </w:pPr>
    </w:p>
    <w:p w:rsidR="0033583C" w:rsidRDefault="0033583C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</w:rPr>
      </w:pPr>
    </w:p>
    <w:p w:rsidR="0033583C" w:rsidRDefault="00E55EA5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Форму утверждаем:</w:t>
      </w:r>
    </w:p>
    <w:p w:rsidR="0033583C" w:rsidRDefault="0033583C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</w:rPr>
      </w:pPr>
    </w:p>
    <w:tbl>
      <w:tblPr>
        <w:tblStyle w:val="111"/>
        <w:tblW w:w="0" w:type="auto"/>
        <w:tblInd w:w="-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7"/>
        <w:gridCol w:w="4961"/>
      </w:tblGrid>
      <w:tr w:rsidR="0033583C">
        <w:tc>
          <w:tcPr>
            <w:tcW w:w="4677" w:type="dxa"/>
          </w:tcPr>
          <w:p w:rsidR="0033583C" w:rsidRDefault="00E55EA5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ПОКУПАТЕЛЬ:</w:t>
            </w:r>
          </w:p>
          <w:p w:rsidR="0033583C" w:rsidRDefault="00E55EA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  <w:p w:rsidR="0033583C" w:rsidRDefault="0033583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3583C" w:rsidRDefault="00E55EA5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_____________________/ А.В. Лукин / </w:t>
            </w:r>
          </w:p>
          <w:p w:rsidR="0033583C" w:rsidRDefault="00E55EA5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М.П.</w:t>
            </w:r>
          </w:p>
        </w:tc>
        <w:tc>
          <w:tcPr>
            <w:tcW w:w="4961" w:type="dxa"/>
          </w:tcPr>
          <w:p w:rsidR="0033583C" w:rsidRDefault="00E55EA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ПОСТАВЩИК:    </w:t>
            </w:r>
          </w:p>
          <w:p w:rsidR="0033583C" w:rsidRDefault="0033583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3583C" w:rsidRDefault="0033583C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3583C" w:rsidRDefault="00E55EA5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___________________/</w:t>
            </w:r>
            <w:r>
              <w:rPr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_______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/</w:t>
            </w:r>
          </w:p>
          <w:p w:rsidR="0033583C" w:rsidRDefault="00E55EA5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М.П.</w:t>
            </w:r>
          </w:p>
          <w:p w:rsidR="0033583C" w:rsidRDefault="0033583C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:rsidR="0033583C" w:rsidRDefault="0033583C">
      <w:pPr>
        <w:rPr>
          <w:rFonts w:ascii="Times New Roman" w:eastAsia="Times New Roman" w:hAnsi="Times New Roman" w:cs="Times New Roman"/>
        </w:rPr>
      </w:pPr>
    </w:p>
    <w:p w:rsidR="0033583C" w:rsidRDefault="0033583C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33583C" w:rsidRDefault="0033583C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33583C" w:rsidRDefault="0033583C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33583C" w:rsidRDefault="00E55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Приложение № 5</w:t>
      </w:r>
    </w:p>
    <w:p w:rsidR="0033583C" w:rsidRDefault="00E55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к Договору №_____________</w:t>
      </w:r>
    </w:p>
    <w:p w:rsidR="0033583C" w:rsidRDefault="00E55EA5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    от "____" __________ 20___г</w:t>
      </w:r>
    </w:p>
    <w:p w:rsidR="0033583C" w:rsidRDefault="0033583C">
      <w:pPr>
        <w:spacing w:after="0" w:line="240" w:lineRule="auto"/>
        <w:jc w:val="right"/>
        <w:rPr>
          <w:rFonts w:ascii="Times New Roman" w:eastAsia="Times New Roman" w:hAnsi="Times New Roman" w:cs="Times New Roman"/>
          <w:highlight w:val="green"/>
        </w:rPr>
      </w:pPr>
    </w:p>
    <w:p w:rsidR="0033583C" w:rsidRDefault="0033583C">
      <w:pPr>
        <w:rPr>
          <w:rFonts w:ascii="Times New Roman" w:eastAsia="Times New Roman" w:hAnsi="Times New Roman" w:cs="Times New Roman"/>
          <w:highlight w:val="green"/>
        </w:rPr>
      </w:pPr>
    </w:p>
    <w:p w:rsidR="0033583C" w:rsidRDefault="00E55EA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 xml:space="preserve">Технические характеристики и требования к поставляемой продукции </w:t>
      </w:r>
    </w:p>
    <w:p w:rsidR="0033583C" w:rsidRDefault="00E55EA5">
      <w:pPr>
        <w:tabs>
          <w:tab w:val="left" w:pos="657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</w:r>
    </w:p>
    <w:p w:rsidR="0033583C" w:rsidRDefault="00E55E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  <w:b/>
          <w:lang w:eastAsia="en-US"/>
        </w:rPr>
        <w:t>Бетон М200 В15</w:t>
      </w:r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385"/>
        <w:gridCol w:w="2268"/>
        <w:gridCol w:w="2268"/>
      </w:tblGrid>
      <w:tr w:rsidR="0033583C">
        <w:tc>
          <w:tcPr>
            <w:tcW w:w="710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4385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Технические характеристики</w:t>
            </w:r>
          </w:p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2268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33583C">
        <w:trPr>
          <w:trHeight w:val="346"/>
        </w:trPr>
        <w:tc>
          <w:tcPr>
            <w:tcW w:w="710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385" w:type="dxa"/>
            <w:vAlign w:val="center"/>
          </w:tcPr>
          <w:p w:rsidR="0033583C" w:rsidRDefault="00E55E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268" w:type="dxa"/>
            <w:vAlign w:val="center"/>
          </w:tcPr>
          <w:p w:rsidR="0033583C" w:rsidRDefault="003358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583C">
        <w:trPr>
          <w:trHeight w:val="346"/>
        </w:trPr>
        <w:tc>
          <w:tcPr>
            <w:tcW w:w="710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4385" w:type="dxa"/>
            <w:vAlign w:val="center"/>
          </w:tcPr>
          <w:p w:rsidR="0033583C" w:rsidRDefault="00E55E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268" w:type="dxa"/>
            <w:vAlign w:val="center"/>
          </w:tcPr>
          <w:p w:rsidR="0033583C" w:rsidRDefault="003358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583C">
        <w:trPr>
          <w:trHeight w:val="346"/>
        </w:trPr>
        <w:tc>
          <w:tcPr>
            <w:tcW w:w="710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4385" w:type="dxa"/>
            <w:vAlign w:val="center"/>
          </w:tcPr>
          <w:p w:rsidR="0033583C" w:rsidRDefault="00E55E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параметры, характеристики, комплектация</w:t>
            </w:r>
          </w:p>
        </w:tc>
        <w:tc>
          <w:tcPr>
            <w:tcW w:w="2268" w:type="dxa"/>
            <w:vAlign w:val="center"/>
          </w:tcPr>
          <w:p w:rsidR="0033583C" w:rsidRDefault="003358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33583C" w:rsidRDefault="003358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583C">
        <w:tc>
          <w:tcPr>
            <w:tcW w:w="710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3.1.</w:t>
            </w:r>
          </w:p>
        </w:tc>
        <w:tc>
          <w:tcPr>
            <w:tcW w:w="4385" w:type="dxa"/>
            <w:vAlign w:val="center"/>
          </w:tcPr>
          <w:p w:rsidR="0033583C" w:rsidRDefault="00E55EA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Марка</w:t>
            </w:r>
          </w:p>
        </w:tc>
        <w:tc>
          <w:tcPr>
            <w:tcW w:w="2268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М200</w:t>
            </w:r>
          </w:p>
        </w:tc>
        <w:tc>
          <w:tcPr>
            <w:tcW w:w="2268" w:type="dxa"/>
            <w:vAlign w:val="center"/>
          </w:tcPr>
          <w:p w:rsidR="0033583C" w:rsidRDefault="003358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583C">
        <w:tc>
          <w:tcPr>
            <w:tcW w:w="710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3.2.</w:t>
            </w:r>
          </w:p>
        </w:tc>
        <w:tc>
          <w:tcPr>
            <w:tcW w:w="4385" w:type="dxa"/>
            <w:vAlign w:val="center"/>
          </w:tcPr>
          <w:p w:rsidR="0033583C" w:rsidRDefault="00E55EA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Класс</w:t>
            </w:r>
          </w:p>
        </w:tc>
        <w:tc>
          <w:tcPr>
            <w:tcW w:w="2268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В15</w:t>
            </w:r>
          </w:p>
        </w:tc>
        <w:tc>
          <w:tcPr>
            <w:tcW w:w="2268" w:type="dxa"/>
            <w:vAlign w:val="center"/>
          </w:tcPr>
          <w:p w:rsidR="0033583C" w:rsidRDefault="003358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583C">
        <w:tc>
          <w:tcPr>
            <w:tcW w:w="710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3.3</w:t>
            </w:r>
          </w:p>
        </w:tc>
        <w:tc>
          <w:tcPr>
            <w:tcW w:w="4385" w:type="dxa"/>
            <w:vAlign w:val="center"/>
          </w:tcPr>
          <w:p w:rsidR="0033583C" w:rsidRDefault="00E55EA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Прочность, кгс.см2</w:t>
            </w:r>
          </w:p>
        </w:tc>
        <w:tc>
          <w:tcPr>
            <w:tcW w:w="2268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196</w:t>
            </w:r>
          </w:p>
        </w:tc>
        <w:tc>
          <w:tcPr>
            <w:tcW w:w="2268" w:type="dxa"/>
            <w:vAlign w:val="center"/>
          </w:tcPr>
          <w:p w:rsidR="0033583C" w:rsidRDefault="003358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583C">
        <w:tc>
          <w:tcPr>
            <w:tcW w:w="710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3.4</w:t>
            </w:r>
          </w:p>
        </w:tc>
        <w:tc>
          <w:tcPr>
            <w:tcW w:w="4385" w:type="dxa"/>
            <w:vAlign w:val="center"/>
          </w:tcPr>
          <w:p w:rsidR="0033583C" w:rsidRDefault="00E55EA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Морозостойкость</w:t>
            </w:r>
          </w:p>
        </w:tc>
        <w:tc>
          <w:tcPr>
            <w:tcW w:w="2268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F100</w:t>
            </w:r>
          </w:p>
        </w:tc>
        <w:tc>
          <w:tcPr>
            <w:tcW w:w="2268" w:type="dxa"/>
            <w:vAlign w:val="center"/>
          </w:tcPr>
          <w:p w:rsidR="0033583C" w:rsidRDefault="003358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583C">
        <w:tc>
          <w:tcPr>
            <w:tcW w:w="710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3.5</w:t>
            </w:r>
          </w:p>
        </w:tc>
        <w:tc>
          <w:tcPr>
            <w:tcW w:w="4385" w:type="dxa"/>
            <w:vAlign w:val="center"/>
          </w:tcPr>
          <w:p w:rsidR="0033583C" w:rsidRDefault="00E55EA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Уровень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водонепроницаемости</w:t>
            </w:r>
          </w:p>
        </w:tc>
        <w:tc>
          <w:tcPr>
            <w:tcW w:w="2268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W2</w:t>
            </w:r>
          </w:p>
        </w:tc>
        <w:tc>
          <w:tcPr>
            <w:tcW w:w="2268" w:type="dxa"/>
            <w:vAlign w:val="center"/>
          </w:tcPr>
          <w:p w:rsidR="0033583C" w:rsidRDefault="003358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583C">
        <w:tc>
          <w:tcPr>
            <w:tcW w:w="710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3.6</w:t>
            </w:r>
          </w:p>
        </w:tc>
        <w:tc>
          <w:tcPr>
            <w:tcW w:w="4385" w:type="dxa"/>
            <w:vAlign w:val="center"/>
          </w:tcPr>
          <w:p w:rsidR="0033583C" w:rsidRDefault="00E55EA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Подвижность</w:t>
            </w:r>
          </w:p>
        </w:tc>
        <w:tc>
          <w:tcPr>
            <w:tcW w:w="2268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П1-П4</w:t>
            </w:r>
          </w:p>
        </w:tc>
        <w:tc>
          <w:tcPr>
            <w:tcW w:w="2268" w:type="dxa"/>
            <w:vAlign w:val="center"/>
          </w:tcPr>
          <w:p w:rsidR="0033583C" w:rsidRDefault="003358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583C">
        <w:tc>
          <w:tcPr>
            <w:tcW w:w="710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3.7</w:t>
            </w:r>
          </w:p>
        </w:tc>
        <w:tc>
          <w:tcPr>
            <w:tcW w:w="4385" w:type="dxa"/>
            <w:vAlign w:val="center"/>
          </w:tcPr>
          <w:p w:rsidR="0033583C" w:rsidRDefault="00E55EA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Жесткость</w:t>
            </w:r>
          </w:p>
        </w:tc>
        <w:tc>
          <w:tcPr>
            <w:tcW w:w="2268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Ж1-Ж4</w:t>
            </w:r>
          </w:p>
        </w:tc>
        <w:tc>
          <w:tcPr>
            <w:tcW w:w="2268" w:type="dxa"/>
            <w:vAlign w:val="center"/>
          </w:tcPr>
          <w:p w:rsidR="0033583C" w:rsidRDefault="003358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583C">
        <w:tc>
          <w:tcPr>
            <w:tcW w:w="710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4385" w:type="dxa"/>
            <w:vAlign w:val="center"/>
          </w:tcPr>
          <w:p w:rsidR="0033583C" w:rsidRDefault="00E55E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trike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2268" w:type="dxa"/>
          </w:tcPr>
          <w:p w:rsidR="0033583C" w:rsidRDefault="003358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:rsidR="0033583C" w:rsidRDefault="003358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583C">
        <w:tc>
          <w:tcPr>
            <w:tcW w:w="710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4385" w:type="dxa"/>
            <w:vAlign w:val="center"/>
          </w:tcPr>
          <w:p w:rsidR="0033583C" w:rsidRDefault="00E55EA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2268" w:type="dxa"/>
            <w:vAlign w:val="center"/>
          </w:tcPr>
          <w:p w:rsidR="0033583C" w:rsidRDefault="00E55EA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+50</w:t>
            </w:r>
          </w:p>
        </w:tc>
        <w:tc>
          <w:tcPr>
            <w:tcW w:w="2268" w:type="dxa"/>
            <w:vAlign w:val="center"/>
          </w:tcPr>
          <w:p w:rsidR="0033583C" w:rsidRDefault="003358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583C">
        <w:tc>
          <w:tcPr>
            <w:tcW w:w="710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4385" w:type="dxa"/>
            <w:vAlign w:val="center"/>
          </w:tcPr>
          <w:p w:rsidR="0033583C" w:rsidRDefault="00E55EA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2268" w:type="dxa"/>
            <w:vAlign w:val="center"/>
          </w:tcPr>
          <w:p w:rsidR="0033583C" w:rsidRDefault="00E55EA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-50</w:t>
            </w:r>
          </w:p>
        </w:tc>
        <w:tc>
          <w:tcPr>
            <w:tcW w:w="2268" w:type="dxa"/>
            <w:vAlign w:val="center"/>
          </w:tcPr>
          <w:p w:rsidR="0033583C" w:rsidRDefault="003358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583C">
        <w:tc>
          <w:tcPr>
            <w:tcW w:w="710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4385" w:type="dxa"/>
            <w:vAlign w:val="center"/>
          </w:tcPr>
          <w:p w:rsidR="0033583C" w:rsidRDefault="00E55E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Требования по надежности</w:t>
            </w:r>
          </w:p>
        </w:tc>
        <w:tc>
          <w:tcPr>
            <w:tcW w:w="2268" w:type="dxa"/>
            <w:vAlign w:val="center"/>
          </w:tcPr>
          <w:p w:rsidR="0033583C" w:rsidRDefault="003358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33583C" w:rsidRDefault="003358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583C">
        <w:tc>
          <w:tcPr>
            <w:tcW w:w="710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5.1.</w:t>
            </w:r>
          </w:p>
        </w:tc>
        <w:tc>
          <w:tcPr>
            <w:tcW w:w="4385" w:type="dxa"/>
            <w:vAlign w:val="center"/>
          </w:tcPr>
          <w:p w:rsidR="0033583C" w:rsidRDefault="00E55EA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Срок службы, лет, не менее</w:t>
            </w:r>
          </w:p>
        </w:tc>
        <w:tc>
          <w:tcPr>
            <w:tcW w:w="2268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2268" w:type="dxa"/>
            <w:vAlign w:val="center"/>
          </w:tcPr>
          <w:p w:rsidR="0033583C" w:rsidRDefault="003358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583C">
        <w:tc>
          <w:tcPr>
            <w:tcW w:w="710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4385" w:type="dxa"/>
            <w:vAlign w:val="center"/>
          </w:tcPr>
          <w:p w:rsidR="0033583C" w:rsidRDefault="00E55EA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vAlign w:val="center"/>
          </w:tcPr>
          <w:p w:rsidR="0033583C" w:rsidRDefault="003358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33583C" w:rsidRDefault="003358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583C">
        <w:tc>
          <w:tcPr>
            <w:tcW w:w="710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6.1.</w:t>
            </w:r>
          </w:p>
        </w:tc>
        <w:tc>
          <w:tcPr>
            <w:tcW w:w="4385" w:type="dxa"/>
            <w:vAlign w:val="center"/>
          </w:tcPr>
          <w:p w:rsidR="0033583C" w:rsidRDefault="00E55EA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2268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2268" w:type="dxa"/>
            <w:vAlign w:val="center"/>
          </w:tcPr>
          <w:p w:rsidR="0033583C" w:rsidRDefault="003358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583C">
        <w:tc>
          <w:tcPr>
            <w:tcW w:w="710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6.2.</w:t>
            </w:r>
          </w:p>
        </w:tc>
        <w:tc>
          <w:tcPr>
            <w:tcW w:w="4385" w:type="dxa"/>
            <w:vAlign w:val="center"/>
          </w:tcPr>
          <w:p w:rsidR="0033583C" w:rsidRDefault="00E55EA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268" w:type="dxa"/>
            <w:vAlign w:val="center"/>
          </w:tcPr>
          <w:p w:rsidR="0033583C" w:rsidRDefault="00E55E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2268" w:type="dxa"/>
            <w:vAlign w:val="center"/>
          </w:tcPr>
          <w:p w:rsidR="0033583C" w:rsidRDefault="003358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33583C" w:rsidRDefault="0033583C">
      <w:pPr>
        <w:ind w:firstLine="708"/>
        <w:rPr>
          <w:rFonts w:ascii="Times New Roman" w:eastAsia="Times New Roman" w:hAnsi="Times New Roman" w:cs="Times New Roman"/>
          <w:highlight w:val="green"/>
        </w:rPr>
      </w:pPr>
    </w:p>
    <w:sectPr w:rsidR="0033583C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83C" w:rsidRDefault="00E55EA5">
      <w:pPr>
        <w:spacing w:after="0" w:line="240" w:lineRule="auto"/>
      </w:pPr>
      <w:r>
        <w:separator/>
      </w:r>
    </w:p>
  </w:endnote>
  <w:endnote w:type="continuationSeparator" w:id="0">
    <w:p w:rsidR="0033583C" w:rsidRDefault="00E55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33583C" w:rsidRDefault="00E55EA5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7869">
          <w:rPr>
            <w:noProof/>
          </w:rPr>
          <w:t>16</w:t>
        </w:r>
        <w:r>
          <w:fldChar w:fldCharType="end"/>
        </w:r>
      </w:p>
    </w:sdtContent>
  </w:sdt>
  <w:p w:rsidR="0033583C" w:rsidRDefault="0033583C">
    <w:pPr>
      <w:pStyle w:val="af9"/>
    </w:pPr>
  </w:p>
  <w:p w:rsidR="0033583C" w:rsidRDefault="0033583C">
    <w:pPr>
      <w:pStyle w:val="af9"/>
    </w:pPr>
  </w:p>
  <w:p w:rsidR="0033583C" w:rsidRDefault="0033583C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83C" w:rsidRDefault="00E55EA5">
      <w:pPr>
        <w:spacing w:after="0" w:line="240" w:lineRule="auto"/>
      </w:pPr>
      <w:r>
        <w:separator/>
      </w:r>
    </w:p>
  </w:footnote>
  <w:footnote w:type="continuationSeparator" w:id="0">
    <w:p w:rsidR="0033583C" w:rsidRDefault="00E55EA5">
      <w:pPr>
        <w:spacing w:after="0" w:line="240" w:lineRule="auto"/>
      </w:pPr>
      <w:r>
        <w:continuationSeparator/>
      </w:r>
    </w:p>
  </w:footnote>
  <w:footnote w:id="1">
    <w:p w:rsidR="0033583C" w:rsidRDefault="00E55EA5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33583C" w:rsidRDefault="00E55EA5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33583C" w:rsidRDefault="00E55EA5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76B2B"/>
    <w:multiLevelType w:val="hybridMultilevel"/>
    <w:tmpl w:val="53B80918"/>
    <w:lvl w:ilvl="0" w:tplc="5A26FD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AD03F7E">
      <w:start w:val="1"/>
      <w:numFmt w:val="lowerLetter"/>
      <w:lvlText w:val="%2."/>
      <w:lvlJc w:val="left"/>
      <w:pPr>
        <w:ind w:left="1440" w:hanging="360"/>
      </w:pPr>
    </w:lvl>
    <w:lvl w:ilvl="2" w:tplc="3D5EBDBC">
      <w:start w:val="1"/>
      <w:numFmt w:val="lowerRoman"/>
      <w:lvlText w:val="%3."/>
      <w:lvlJc w:val="right"/>
      <w:pPr>
        <w:ind w:left="2160" w:hanging="180"/>
      </w:pPr>
    </w:lvl>
    <w:lvl w:ilvl="3" w:tplc="6478D820">
      <w:start w:val="1"/>
      <w:numFmt w:val="decimal"/>
      <w:lvlText w:val="%4."/>
      <w:lvlJc w:val="left"/>
      <w:pPr>
        <w:ind w:left="2880" w:hanging="360"/>
      </w:pPr>
    </w:lvl>
    <w:lvl w:ilvl="4" w:tplc="F1760702">
      <w:start w:val="1"/>
      <w:numFmt w:val="lowerLetter"/>
      <w:lvlText w:val="%5."/>
      <w:lvlJc w:val="left"/>
      <w:pPr>
        <w:ind w:left="3600" w:hanging="360"/>
      </w:pPr>
    </w:lvl>
    <w:lvl w:ilvl="5" w:tplc="236C5AD6">
      <w:start w:val="1"/>
      <w:numFmt w:val="lowerRoman"/>
      <w:lvlText w:val="%6."/>
      <w:lvlJc w:val="right"/>
      <w:pPr>
        <w:ind w:left="4320" w:hanging="180"/>
      </w:pPr>
    </w:lvl>
    <w:lvl w:ilvl="6" w:tplc="247CF764">
      <w:start w:val="1"/>
      <w:numFmt w:val="decimal"/>
      <w:lvlText w:val="%7."/>
      <w:lvlJc w:val="left"/>
      <w:pPr>
        <w:ind w:left="5040" w:hanging="360"/>
      </w:pPr>
    </w:lvl>
    <w:lvl w:ilvl="7" w:tplc="53D80230">
      <w:start w:val="1"/>
      <w:numFmt w:val="lowerLetter"/>
      <w:lvlText w:val="%8."/>
      <w:lvlJc w:val="left"/>
      <w:pPr>
        <w:ind w:left="5760" w:hanging="360"/>
      </w:pPr>
    </w:lvl>
    <w:lvl w:ilvl="8" w:tplc="44362CC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85427"/>
    <w:multiLevelType w:val="hybridMultilevel"/>
    <w:tmpl w:val="4BBE4150"/>
    <w:lvl w:ilvl="0" w:tplc="2AA4496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8863CE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09CA60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476EDA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5D6596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EAC4A5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0D20A2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D54B37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CDAF83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66A344E"/>
    <w:multiLevelType w:val="hybridMultilevel"/>
    <w:tmpl w:val="8ED03CFC"/>
    <w:lvl w:ilvl="0" w:tplc="0B52C502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7C1A678A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8DAA1F02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D668E91A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52FA9E50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DDF48A40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4336FC7C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A810E410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BF6E6F52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3" w15:restartNumberingAfterBreak="0">
    <w:nsid w:val="094E2622"/>
    <w:multiLevelType w:val="multilevel"/>
    <w:tmpl w:val="EF3EA9F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C762FE3"/>
    <w:multiLevelType w:val="multilevel"/>
    <w:tmpl w:val="048E2A4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5" w15:restartNumberingAfterBreak="0">
    <w:nsid w:val="0F9F7D13"/>
    <w:multiLevelType w:val="hybridMultilevel"/>
    <w:tmpl w:val="3A32ED0C"/>
    <w:lvl w:ilvl="0" w:tplc="7EF4B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B4EA3D8">
      <w:start w:val="1"/>
      <w:numFmt w:val="lowerLetter"/>
      <w:lvlText w:val="%2."/>
      <w:lvlJc w:val="left"/>
      <w:pPr>
        <w:ind w:left="1440" w:hanging="360"/>
      </w:pPr>
    </w:lvl>
    <w:lvl w:ilvl="2" w:tplc="05F4E296">
      <w:start w:val="1"/>
      <w:numFmt w:val="lowerRoman"/>
      <w:lvlText w:val="%3."/>
      <w:lvlJc w:val="right"/>
      <w:pPr>
        <w:ind w:left="2160" w:hanging="180"/>
      </w:pPr>
    </w:lvl>
    <w:lvl w:ilvl="3" w:tplc="3926F092">
      <w:start w:val="1"/>
      <w:numFmt w:val="decimal"/>
      <w:lvlText w:val="%4."/>
      <w:lvlJc w:val="left"/>
      <w:pPr>
        <w:ind w:left="2880" w:hanging="360"/>
      </w:pPr>
    </w:lvl>
    <w:lvl w:ilvl="4" w:tplc="D7D6A9BA">
      <w:start w:val="1"/>
      <w:numFmt w:val="lowerLetter"/>
      <w:lvlText w:val="%5."/>
      <w:lvlJc w:val="left"/>
      <w:pPr>
        <w:ind w:left="3600" w:hanging="360"/>
      </w:pPr>
    </w:lvl>
    <w:lvl w:ilvl="5" w:tplc="B2FAC1A0">
      <w:start w:val="1"/>
      <w:numFmt w:val="lowerRoman"/>
      <w:lvlText w:val="%6."/>
      <w:lvlJc w:val="right"/>
      <w:pPr>
        <w:ind w:left="4320" w:hanging="180"/>
      </w:pPr>
    </w:lvl>
    <w:lvl w:ilvl="6" w:tplc="BD8C522E">
      <w:start w:val="1"/>
      <w:numFmt w:val="decimal"/>
      <w:lvlText w:val="%7."/>
      <w:lvlJc w:val="left"/>
      <w:pPr>
        <w:ind w:left="5040" w:hanging="360"/>
      </w:pPr>
    </w:lvl>
    <w:lvl w:ilvl="7" w:tplc="0CFEECA2">
      <w:start w:val="1"/>
      <w:numFmt w:val="lowerLetter"/>
      <w:lvlText w:val="%8."/>
      <w:lvlJc w:val="left"/>
      <w:pPr>
        <w:ind w:left="5760" w:hanging="360"/>
      </w:pPr>
    </w:lvl>
    <w:lvl w:ilvl="8" w:tplc="910E2F9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D1B47"/>
    <w:multiLevelType w:val="hybridMultilevel"/>
    <w:tmpl w:val="49BC4624"/>
    <w:lvl w:ilvl="0" w:tplc="5CCEE77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1EF1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2EE82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7E613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F8A7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2C78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325B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92B17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F24D68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0218E5"/>
    <w:multiLevelType w:val="hybridMultilevel"/>
    <w:tmpl w:val="984063A4"/>
    <w:lvl w:ilvl="0" w:tplc="26AE234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7445BB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F88C7F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9CA804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9805A4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82A481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24A98E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DBC30A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B7493E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1B066719"/>
    <w:multiLevelType w:val="multilevel"/>
    <w:tmpl w:val="0A162E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FE83842"/>
    <w:multiLevelType w:val="multilevel"/>
    <w:tmpl w:val="25A8E2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0" w15:restartNumberingAfterBreak="0">
    <w:nsid w:val="209527B7"/>
    <w:multiLevelType w:val="multilevel"/>
    <w:tmpl w:val="E41811E4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7A17F0C"/>
    <w:multiLevelType w:val="multilevel"/>
    <w:tmpl w:val="BB46F8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80324BE"/>
    <w:multiLevelType w:val="hybridMultilevel"/>
    <w:tmpl w:val="8332B072"/>
    <w:lvl w:ilvl="0" w:tplc="A978E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EC473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84B3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30DA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6CA9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06C1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0215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920F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6060F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C5BB4"/>
    <w:multiLevelType w:val="multilevel"/>
    <w:tmpl w:val="F2703A6A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4" w15:restartNumberingAfterBreak="0">
    <w:nsid w:val="2F9C1F81"/>
    <w:multiLevelType w:val="hybridMultilevel"/>
    <w:tmpl w:val="9C2251EE"/>
    <w:lvl w:ilvl="0" w:tplc="9A64876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FDAA03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01A335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1A4E0C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8DCCDA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E1C39C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3A4AA5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542A10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3DA7C6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314137B2"/>
    <w:multiLevelType w:val="multilevel"/>
    <w:tmpl w:val="565A4B5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1C3397F"/>
    <w:multiLevelType w:val="multilevel"/>
    <w:tmpl w:val="09F8DA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2326392"/>
    <w:multiLevelType w:val="multilevel"/>
    <w:tmpl w:val="FADA4244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8" w15:restartNumberingAfterBreak="0">
    <w:nsid w:val="329D6E3E"/>
    <w:multiLevelType w:val="hybridMultilevel"/>
    <w:tmpl w:val="44C25892"/>
    <w:lvl w:ilvl="0" w:tplc="67905DF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1024B9E0">
      <w:start w:val="1"/>
      <w:numFmt w:val="lowerLetter"/>
      <w:lvlText w:val="%2."/>
      <w:lvlJc w:val="left"/>
      <w:pPr>
        <w:ind w:left="1440" w:hanging="360"/>
      </w:pPr>
    </w:lvl>
    <w:lvl w:ilvl="2" w:tplc="74EAB430">
      <w:start w:val="1"/>
      <w:numFmt w:val="lowerRoman"/>
      <w:lvlText w:val="%3."/>
      <w:lvlJc w:val="right"/>
      <w:pPr>
        <w:ind w:left="2160" w:hanging="180"/>
      </w:pPr>
    </w:lvl>
    <w:lvl w:ilvl="3" w:tplc="4A200E4E">
      <w:start w:val="1"/>
      <w:numFmt w:val="decimal"/>
      <w:lvlText w:val="%4."/>
      <w:lvlJc w:val="left"/>
      <w:pPr>
        <w:ind w:left="2880" w:hanging="360"/>
      </w:pPr>
    </w:lvl>
    <w:lvl w:ilvl="4" w:tplc="3446F23A">
      <w:start w:val="1"/>
      <w:numFmt w:val="lowerLetter"/>
      <w:lvlText w:val="%5."/>
      <w:lvlJc w:val="left"/>
      <w:pPr>
        <w:ind w:left="3600" w:hanging="360"/>
      </w:pPr>
    </w:lvl>
    <w:lvl w:ilvl="5" w:tplc="1E9499CA">
      <w:start w:val="1"/>
      <w:numFmt w:val="lowerRoman"/>
      <w:lvlText w:val="%6."/>
      <w:lvlJc w:val="right"/>
      <w:pPr>
        <w:ind w:left="4320" w:hanging="180"/>
      </w:pPr>
    </w:lvl>
    <w:lvl w:ilvl="6" w:tplc="85BAB6B4">
      <w:start w:val="1"/>
      <w:numFmt w:val="decimal"/>
      <w:lvlText w:val="%7."/>
      <w:lvlJc w:val="left"/>
      <w:pPr>
        <w:ind w:left="5040" w:hanging="360"/>
      </w:pPr>
    </w:lvl>
    <w:lvl w:ilvl="7" w:tplc="BADE4A9C">
      <w:start w:val="1"/>
      <w:numFmt w:val="lowerLetter"/>
      <w:lvlText w:val="%8."/>
      <w:lvlJc w:val="left"/>
      <w:pPr>
        <w:ind w:left="5760" w:hanging="360"/>
      </w:pPr>
    </w:lvl>
    <w:lvl w:ilvl="8" w:tplc="AB8A795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367B7D"/>
    <w:multiLevelType w:val="multilevel"/>
    <w:tmpl w:val="992CA6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368D0028"/>
    <w:multiLevelType w:val="multilevel"/>
    <w:tmpl w:val="ED78BD8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09D7F0F"/>
    <w:multiLevelType w:val="multilevel"/>
    <w:tmpl w:val="C0702E70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2" w15:restartNumberingAfterBreak="0">
    <w:nsid w:val="425C125C"/>
    <w:multiLevelType w:val="hybridMultilevel"/>
    <w:tmpl w:val="28DA9062"/>
    <w:lvl w:ilvl="0" w:tplc="62D0573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48EDCA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E42A89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0C610F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70E727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784FD6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A6C635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31AAAE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0143C2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471409C3"/>
    <w:multiLevelType w:val="multilevel"/>
    <w:tmpl w:val="FBF8FD78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4" w15:restartNumberingAfterBreak="0">
    <w:nsid w:val="53EB147E"/>
    <w:multiLevelType w:val="hybridMultilevel"/>
    <w:tmpl w:val="943E81C4"/>
    <w:lvl w:ilvl="0" w:tplc="AB58E06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A12234C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56767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C3621EC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58FAC62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72A411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A34654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63A4E5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D8EA9D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5" w15:restartNumberingAfterBreak="0">
    <w:nsid w:val="59B0774E"/>
    <w:multiLevelType w:val="hybridMultilevel"/>
    <w:tmpl w:val="819CE448"/>
    <w:lvl w:ilvl="0" w:tplc="4CDE6A7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F1C706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33002D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B18583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9C276B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7A2121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612C6B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B8660D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266148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6" w15:restartNumberingAfterBreak="0">
    <w:nsid w:val="5C700EEA"/>
    <w:multiLevelType w:val="multilevel"/>
    <w:tmpl w:val="8166BC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6EA31C8"/>
    <w:multiLevelType w:val="hybridMultilevel"/>
    <w:tmpl w:val="E47AACCA"/>
    <w:lvl w:ilvl="0" w:tplc="35DA5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B449BBE">
      <w:start w:val="1"/>
      <w:numFmt w:val="lowerLetter"/>
      <w:lvlText w:val="%2."/>
      <w:lvlJc w:val="left"/>
      <w:pPr>
        <w:ind w:left="1440" w:hanging="360"/>
      </w:pPr>
    </w:lvl>
    <w:lvl w:ilvl="2" w:tplc="710426F8">
      <w:start w:val="1"/>
      <w:numFmt w:val="lowerRoman"/>
      <w:lvlText w:val="%3."/>
      <w:lvlJc w:val="right"/>
      <w:pPr>
        <w:ind w:left="2160" w:hanging="180"/>
      </w:pPr>
    </w:lvl>
    <w:lvl w:ilvl="3" w:tplc="773487F2">
      <w:start w:val="1"/>
      <w:numFmt w:val="decimal"/>
      <w:lvlText w:val="%4."/>
      <w:lvlJc w:val="left"/>
      <w:pPr>
        <w:ind w:left="2880" w:hanging="360"/>
      </w:pPr>
    </w:lvl>
    <w:lvl w:ilvl="4" w:tplc="BCDCCECC">
      <w:start w:val="1"/>
      <w:numFmt w:val="lowerLetter"/>
      <w:lvlText w:val="%5."/>
      <w:lvlJc w:val="left"/>
      <w:pPr>
        <w:ind w:left="3600" w:hanging="360"/>
      </w:pPr>
    </w:lvl>
    <w:lvl w:ilvl="5" w:tplc="01462280">
      <w:start w:val="1"/>
      <w:numFmt w:val="lowerRoman"/>
      <w:lvlText w:val="%6."/>
      <w:lvlJc w:val="right"/>
      <w:pPr>
        <w:ind w:left="4320" w:hanging="180"/>
      </w:pPr>
    </w:lvl>
    <w:lvl w:ilvl="6" w:tplc="D8863EB6">
      <w:start w:val="1"/>
      <w:numFmt w:val="decimal"/>
      <w:lvlText w:val="%7."/>
      <w:lvlJc w:val="left"/>
      <w:pPr>
        <w:ind w:left="5040" w:hanging="360"/>
      </w:pPr>
    </w:lvl>
    <w:lvl w:ilvl="7" w:tplc="29EA6156">
      <w:start w:val="1"/>
      <w:numFmt w:val="lowerLetter"/>
      <w:lvlText w:val="%8."/>
      <w:lvlJc w:val="left"/>
      <w:pPr>
        <w:ind w:left="5760" w:hanging="360"/>
      </w:pPr>
    </w:lvl>
    <w:lvl w:ilvl="8" w:tplc="73BECC12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CF1760"/>
    <w:multiLevelType w:val="hybridMultilevel"/>
    <w:tmpl w:val="053C1F32"/>
    <w:lvl w:ilvl="0" w:tplc="1B921D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824CDE">
      <w:start w:val="1"/>
      <w:numFmt w:val="lowerLetter"/>
      <w:lvlText w:val="%2."/>
      <w:lvlJc w:val="left"/>
      <w:pPr>
        <w:ind w:left="1440" w:hanging="360"/>
      </w:pPr>
    </w:lvl>
    <w:lvl w:ilvl="2" w:tplc="31E0BAD4">
      <w:start w:val="1"/>
      <w:numFmt w:val="lowerRoman"/>
      <w:lvlText w:val="%3."/>
      <w:lvlJc w:val="right"/>
      <w:pPr>
        <w:ind w:left="2160" w:hanging="180"/>
      </w:pPr>
    </w:lvl>
    <w:lvl w:ilvl="3" w:tplc="F43E850C">
      <w:start w:val="1"/>
      <w:numFmt w:val="decimal"/>
      <w:lvlText w:val="%4."/>
      <w:lvlJc w:val="left"/>
      <w:pPr>
        <w:ind w:left="2880" w:hanging="360"/>
      </w:pPr>
    </w:lvl>
    <w:lvl w:ilvl="4" w:tplc="B79E981E">
      <w:start w:val="1"/>
      <w:numFmt w:val="lowerLetter"/>
      <w:lvlText w:val="%5."/>
      <w:lvlJc w:val="left"/>
      <w:pPr>
        <w:ind w:left="3600" w:hanging="360"/>
      </w:pPr>
    </w:lvl>
    <w:lvl w:ilvl="5" w:tplc="646CF974">
      <w:start w:val="1"/>
      <w:numFmt w:val="lowerRoman"/>
      <w:lvlText w:val="%6."/>
      <w:lvlJc w:val="right"/>
      <w:pPr>
        <w:ind w:left="4320" w:hanging="180"/>
      </w:pPr>
    </w:lvl>
    <w:lvl w:ilvl="6" w:tplc="9BA0CF1A">
      <w:start w:val="1"/>
      <w:numFmt w:val="decimal"/>
      <w:lvlText w:val="%7."/>
      <w:lvlJc w:val="left"/>
      <w:pPr>
        <w:ind w:left="5040" w:hanging="360"/>
      </w:pPr>
    </w:lvl>
    <w:lvl w:ilvl="7" w:tplc="C59436C4">
      <w:start w:val="1"/>
      <w:numFmt w:val="lowerLetter"/>
      <w:lvlText w:val="%8."/>
      <w:lvlJc w:val="left"/>
      <w:pPr>
        <w:ind w:left="5760" w:hanging="360"/>
      </w:pPr>
    </w:lvl>
    <w:lvl w:ilvl="8" w:tplc="7F4E7382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992487"/>
    <w:multiLevelType w:val="hybridMultilevel"/>
    <w:tmpl w:val="F2D6BE72"/>
    <w:lvl w:ilvl="0" w:tplc="CDD023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5842EC8">
      <w:start w:val="1"/>
      <w:numFmt w:val="lowerLetter"/>
      <w:lvlText w:val="%2."/>
      <w:lvlJc w:val="left"/>
      <w:pPr>
        <w:ind w:left="1440" w:hanging="360"/>
      </w:pPr>
    </w:lvl>
    <w:lvl w:ilvl="2" w:tplc="14DC944A">
      <w:start w:val="1"/>
      <w:numFmt w:val="lowerRoman"/>
      <w:lvlText w:val="%3."/>
      <w:lvlJc w:val="right"/>
      <w:pPr>
        <w:ind w:left="2160" w:hanging="180"/>
      </w:pPr>
    </w:lvl>
    <w:lvl w:ilvl="3" w:tplc="7B865024">
      <w:start w:val="1"/>
      <w:numFmt w:val="decimal"/>
      <w:lvlText w:val="%4."/>
      <w:lvlJc w:val="left"/>
      <w:pPr>
        <w:ind w:left="2880" w:hanging="360"/>
      </w:pPr>
    </w:lvl>
    <w:lvl w:ilvl="4" w:tplc="D338AF84">
      <w:start w:val="1"/>
      <w:numFmt w:val="lowerLetter"/>
      <w:lvlText w:val="%5."/>
      <w:lvlJc w:val="left"/>
      <w:pPr>
        <w:ind w:left="3600" w:hanging="360"/>
      </w:pPr>
    </w:lvl>
    <w:lvl w:ilvl="5" w:tplc="FD46FCD4">
      <w:start w:val="1"/>
      <w:numFmt w:val="lowerRoman"/>
      <w:lvlText w:val="%6."/>
      <w:lvlJc w:val="right"/>
      <w:pPr>
        <w:ind w:left="4320" w:hanging="180"/>
      </w:pPr>
    </w:lvl>
    <w:lvl w:ilvl="6" w:tplc="0A42DC40">
      <w:start w:val="1"/>
      <w:numFmt w:val="decimal"/>
      <w:lvlText w:val="%7."/>
      <w:lvlJc w:val="left"/>
      <w:pPr>
        <w:ind w:left="5040" w:hanging="360"/>
      </w:pPr>
    </w:lvl>
    <w:lvl w:ilvl="7" w:tplc="45E4AF80">
      <w:start w:val="1"/>
      <w:numFmt w:val="lowerLetter"/>
      <w:lvlText w:val="%8."/>
      <w:lvlJc w:val="left"/>
      <w:pPr>
        <w:ind w:left="5760" w:hanging="360"/>
      </w:pPr>
    </w:lvl>
    <w:lvl w:ilvl="8" w:tplc="3E74671C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AF6EA8"/>
    <w:multiLevelType w:val="hybridMultilevel"/>
    <w:tmpl w:val="FABE0CF0"/>
    <w:lvl w:ilvl="0" w:tplc="942CC840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DB9A1B30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4D6C80A6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DB7E228E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2C62FC9A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488A5D94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7F183AB0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E16A1F8C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B650A1C6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21"/>
    <w:lvlOverride w:ilvl="0">
      <w:startOverride w:val="2"/>
      <w:lvl w:ilvl="0">
        <w:start w:val="2"/>
        <w:numFmt w:val="decimal"/>
        <w:pStyle w:val="22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12"/>
  </w:num>
  <w:num w:numId="12">
    <w:abstractNumId w:val="16"/>
  </w:num>
  <w:num w:numId="13">
    <w:abstractNumId w:val="26"/>
  </w:num>
  <w:num w:numId="14">
    <w:abstractNumId w:val="19"/>
  </w:num>
  <w:num w:numId="15">
    <w:abstractNumId w:val="11"/>
  </w:num>
  <w:num w:numId="16">
    <w:abstractNumId w:val="3"/>
  </w:num>
  <w:num w:numId="17">
    <w:abstractNumId w:val="15"/>
  </w:num>
  <w:num w:numId="18">
    <w:abstractNumId w:val="29"/>
  </w:num>
  <w:num w:numId="19">
    <w:abstractNumId w:val="28"/>
  </w:num>
  <w:num w:numId="20">
    <w:abstractNumId w:val="27"/>
  </w:num>
  <w:num w:numId="21">
    <w:abstractNumId w:val="18"/>
  </w:num>
  <w:num w:numId="22">
    <w:abstractNumId w:val="23"/>
  </w:num>
  <w:num w:numId="23">
    <w:abstractNumId w:val="2"/>
  </w:num>
  <w:num w:numId="24">
    <w:abstractNumId w:val="30"/>
  </w:num>
  <w:num w:numId="25">
    <w:abstractNumId w:val="9"/>
  </w:num>
  <w:num w:numId="26">
    <w:abstractNumId w:val="10"/>
  </w:num>
  <w:num w:numId="27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20"/>
  </w:num>
  <w:num w:numId="30">
    <w:abstractNumId w:val="14"/>
  </w:num>
  <w:num w:numId="31">
    <w:abstractNumId w:val="7"/>
  </w:num>
  <w:num w:numId="32">
    <w:abstractNumId w:val="25"/>
  </w:num>
  <w:num w:numId="33">
    <w:abstractNumId w:val="1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83C"/>
    <w:rsid w:val="0033583C"/>
    <w:rsid w:val="00B87869"/>
    <w:rsid w:val="00E55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86C02"/>
  <w15:docId w15:val="{2BEDB990-7DD1-43EB-9E9E-0565CBADB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table" w:customStyle="1" w:styleId="111">
    <w:name w:val="Сетка таблицы11"/>
    <w:basedOn w:val="a1"/>
    <w:next w:val="afc"/>
    <w:uiPriority w:val="5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25857-583C-40D9-8828-46A709A2B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7399</Words>
  <Characters>42177</Characters>
  <Application>Microsoft Office Word</Application>
  <DocSecurity>0</DocSecurity>
  <Lines>351</Lines>
  <Paragraphs>98</Paragraphs>
  <ScaleCrop>false</ScaleCrop>
  <Company>Microsoft</Company>
  <LinksUpToDate>false</LinksUpToDate>
  <CharactersWithSpaces>49478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66</cp:revision>
  <dcterms:created xsi:type="dcterms:W3CDTF">2023-09-11T13:54:00Z</dcterms:created>
  <dcterms:modified xsi:type="dcterms:W3CDTF">2024-09-20T04:23:00Z</dcterms:modified>
</cp:coreProperties>
</file>